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4644B3" w:rsidRPr="004644B3">
        <w:rPr>
          <w:rFonts w:ascii="Times New Roman" w:eastAsia="Times New Roman" w:hAnsi="Times New Roman" w:cs="Times New Roman"/>
          <w:sz w:val="18"/>
          <w:szCs w:val="18"/>
        </w:rPr>
        <w:t>06 августа 2024 года № 24</w:t>
      </w:r>
    </w:p>
    <w:p w:rsidR="006D1F8E" w:rsidRPr="004644B3" w:rsidRDefault="006D1F8E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sub_3"/>
    </w:p>
    <w:p w:rsidR="004644B3" w:rsidRPr="004644B3" w:rsidRDefault="004644B3" w:rsidP="004644B3">
      <w:pPr>
        <w:pStyle w:val="a7"/>
        <w:jc w:val="center"/>
        <w:rPr>
          <w:rStyle w:val="aff8"/>
          <w:rFonts w:ascii="Times New Roman" w:hAnsi="Times New Roman"/>
          <w:b w:val="0"/>
          <w:sz w:val="20"/>
          <w:szCs w:val="20"/>
        </w:rPr>
      </w:pPr>
      <w:r w:rsidRPr="004644B3">
        <w:rPr>
          <w:rStyle w:val="aff8"/>
          <w:rFonts w:ascii="Times New Roman" w:hAnsi="Times New Roman"/>
          <w:b w:val="0"/>
          <w:sz w:val="20"/>
          <w:szCs w:val="20"/>
        </w:rPr>
        <w:t>АДМИНИСТРАЦИЯ МЕДАЕВСКОГО СЕЛЬСКОГО ПОСЕЛЕНИЯ ЧАМЗИНСКОГО МУНИЦИПАЛЬНОГО РАЙОНА</w:t>
      </w:r>
    </w:p>
    <w:p w:rsidR="004644B3" w:rsidRPr="004644B3" w:rsidRDefault="004644B3" w:rsidP="004644B3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4644B3">
        <w:rPr>
          <w:rStyle w:val="aff8"/>
          <w:rFonts w:ascii="Times New Roman" w:hAnsi="Times New Roman"/>
          <w:b w:val="0"/>
          <w:sz w:val="20"/>
          <w:szCs w:val="20"/>
        </w:rPr>
        <w:t>РЕСПУБЛИКИ МОРДОВИЯ</w:t>
      </w:r>
    </w:p>
    <w:p w:rsidR="004644B3" w:rsidRPr="004644B3" w:rsidRDefault="004644B3" w:rsidP="004644B3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4644B3" w:rsidRPr="004644B3" w:rsidRDefault="004644B3" w:rsidP="004644B3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4644B3" w:rsidRPr="004644B3" w:rsidRDefault="004644B3" w:rsidP="004644B3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4644B3">
        <w:rPr>
          <w:rStyle w:val="aff8"/>
          <w:rFonts w:ascii="Times New Roman" w:hAnsi="Times New Roman"/>
          <w:sz w:val="20"/>
          <w:szCs w:val="20"/>
        </w:rPr>
        <w:t>ПОСТАНОВЛЕНИЕ</w:t>
      </w:r>
    </w:p>
    <w:p w:rsidR="004644B3" w:rsidRPr="004644B3" w:rsidRDefault="004644B3" w:rsidP="004644B3">
      <w:pPr>
        <w:pStyle w:val="a7"/>
        <w:jc w:val="center"/>
        <w:rPr>
          <w:rStyle w:val="aff8"/>
          <w:rFonts w:ascii="Times New Roman" w:hAnsi="Times New Roman"/>
          <w:b w:val="0"/>
          <w:sz w:val="20"/>
          <w:szCs w:val="20"/>
        </w:rPr>
      </w:pPr>
      <w:r w:rsidRPr="004644B3">
        <w:rPr>
          <w:rStyle w:val="aff8"/>
          <w:rFonts w:ascii="Times New Roman" w:hAnsi="Times New Roman"/>
          <w:b w:val="0"/>
          <w:sz w:val="20"/>
          <w:szCs w:val="20"/>
        </w:rPr>
        <w:t>06.08.2024 г.                                                                                           № 55</w:t>
      </w:r>
    </w:p>
    <w:p w:rsidR="004644B3" w:rsidRPr="004644B3" w:rsidRDefault="004644B3" w:rsidP="004644B3">
      <w:pPr>
        <w:pStyle w:val="a7"/>
        <w:jc w:val="center"/>
        <w:rPr>
          <w:rStyle w:val="aff8"/>
          <w:rFonts w:ascii="Times New Roman" w:hAnsi="Times New Roman"/>
          <w:b w:val="0"/>
          <w:sz w:val="20"/>
          <w:szCs w:val="20"/>
        </w:rPr>
      </w:pPr>
    </w:p>
    <w:p w:rsidR="004644B3" w:rsidRPr="004644B3" w:rsidRDefault="004644B3" w:rsidP="004644B3">
      <w:pPr>
        <w:pStyle w:val="a7"/>
        <w:jc w:val="center"/>
        <w:rPr>
          <w:rStyle w:val="aff8"/>
          <w:rFonts w:ascii="Times New Roman" w:hAnsi="Times New Roman"/>
          <w:b w:val="0"/>
          <w:bCs w:val="0"/>
          <w:sz w:val="20"/>
          <w:szCs w:val="20"/>
        </w:rPr>
      </w:pPr>
      <w:r w:rsidRPr="004644B3">
        <w:rPr>
          <w:rStyle w:val="aff8"/>
          <w:rFonts w:ascii="Times New Roman" w:hAnsi="Times New Roman"/>
          <w:b w:val="0"/>
          <w:sz w:val="20"/>
          <w:szCs w:val="20"/>
        </w:rPr>
        <w:t>с. Медаево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4B3">
        <w:rPr>
          <w:rFonts w:ascii="Times New Roman" w:hAnsi="Times New Roman" w:cs="Times New Roman"/>
          <w:b/>
          <w:sz w:val="20"/>
          <w:szCs w:val="20"/>
        </w:rPr>
        <w:t>Об утверждении Административного регламента администрации Медаевского сельского поселения Чамзинского муниципального района по  предоставлению муниципальной услуги  «Предоставление  земельных  участков, находящихся  в  муниципальной собственности, или государственная собственность на которые не разграничена,  на которых расположены здания, сооружения»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644B3">
        <w:rPr>
          <w:rFonts w:ascii="Times New Roman" w:hAnsi="Times New Roman" w:cs="Times New Roman"/>
          <w:b w:val="0"/>
          <w:color w:val="auto"/>
          <w:sz w:val="20"/>
          <w:szCs w:val="20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принимая во внимание Федеральный закон от 27.07.2010г. №210-ФЗ «Об организации предоставления государственных и муниципальных услуг», администрация Медаевского сельского поселения  Чамзинского муниципального района    ПОСТАНОВЛЯЕТ: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" w:name="sub_1"/>
      <w:r w:rsidRPr="004644B3">
        <w:rPr>
          <w:rFonts w:ascii="Times New Roman" w:hAnsi="Times New Roman" w:cs="Times New Roman"/>
          <w:b w:val="0"/>
          <w:color w:val="auto"/>
          <w:sz w:val="20"/>
          <w:szCs w:val="20"/>
        </w:rPr>
        <w:t>1.</w:t>
      </w:r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644B3">
        <w:rPr>
          <w:rFonts w:ascii="Times New Roman" w:hAnsi="Times New Roman" w:cs="Times New Roman"/>
          <w:b w:val="0"/>
          <w:color w:val="auto"/>
          <w:sz w:val="20"/>
          <w:szCs w:val="20"/>
        </w:rPr>
        <w:t>Утвердить прилагаемый Административный регламент администрации Медаевского сельского поселения Чамзинского муниципального района предоставления муниципальной услуги  «Предоставление  земельных  участков, находящихся  в  муниципальной собственности, или государственная собственность на которые не разграничена,  на которых расположены здания, сооружения».</w:t>
      </w:r>
    </w:p>
    <w:bookmarkEnd w:id="1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его официального опубликования в Информационном бюллетене  « ВЕСТИ » Медаевского сельского поселения Чамзинского муниципального района.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Глава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Медаевского сельского поселения 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Чамзинского муниципального района                                             </w:t>
      </w:r>
      <w:bookmarkStart w:id="2" w:name="sub_10000"/>
      <w:r w:rsidRPr="004644B3">
        <w:rPr>
          <w:rFonts w:ascii="Times New Roman" w:hAnsi="Times New Roman" w:cs="Times New Roman"/>
          <w:sz w:val="20"/>
          <w:szCs w:val="20"/>
        </w:rPr>
        <w:t>Е. Н. Голубева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644B3" w:rsidRPr="004644B3" w:rsidRDefault="004644B3" w:rsidP="004644B3">
      <w:pPr>
        <w:shd w:val="clear" w:color="auto" w:fill="FFFFFF"/>
        <w:ind w:firstLine="5580"/>
        <w:jc w:val="right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644B3" w:rsidRPr="004644B3" w:rsidRDefault="004644B3" w:rsidP="004644B3">
      <w:pPr>
        <w:shd w:val="clear" w:color="auto" w:fill="FFFFFF"/>
        <w:ind w:firstLine="5580"/>
        <w:jc w:val="right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Медаевского сельского поселения </w:t>
      </w:r>
    </w:p>
    <w:p w:rsidR="004644B3" w:rsidRPr="004644B3" w:rsidRDefault="004644B3" w:rsidP="004644B3">
      <w:pPr>
        <w:shd w:val="clear" w:color="auto" w:fill="FFFFFF"/>
        <w:ind w:firstLine="5580"/>
        <w:jc w:val="right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Чамзинского муниципального</w:t>
      </w:r>
    </w:p>
    <w:p w:rsidR="004644B3" w:rsidRPr="004644B3" w:rsidRDefault="004644B3" w:rsidP="004644B3">
      <w:pPr>
        <w:shd w:val="clear" w:color="auto" w:fill="FFFFFF"/>
        <w:ind w:firstLine="5580"/>
        <w:jc w:val="right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района Республики Мордовия</w:t>
      </w:r>
    </w:p>
    <w:p w:rsidR="004644B3" w:rsidRPr="004644B3" w:rsidRDefault="004644B3" w:rsidP="004644B3">
      <w:pPr>
        <w:shd w:val="clear" w:color="auto" w:fill="FFFFFF"/>
        <w:ind w:firstLine="5580"/>
        <w:jc w:val="right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от 06.08.2024 г. № 55</w:t>
      </w:r>
    </w:p>
    <w:p w:rsidR="004644B3" w:rsidRPr="004644B3" w:rsidRDefault="004644B3" w:rsidP="004644B3">
      <w:pPr>
        <w:shd w:val="clear" w:color="auto" w:fill="FFFFFF"/>
        <w:ind w:firstLine="5580"/>
        <w:jc w:val="right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644B3">
        <w:rPr>
          <w:rFonts w:ascii="Times New Roman" w:hAnsi="Times New Roman" w:cs="Times New Roman"/>
          <w:color w:val="auto"/>
          <w:sz w:val="20"/>
          <w:szCs w:val="20"/>
        </w:rPr>
        <w:lastRenderedPageBreak/>
        <w:t>Административный  регламент Администрации Медаевского сельского поселения  Чамзинского муниципального района  предоставления муниципальной услуги «Предоставление  земельных  участков, находящихся  в  муниципальной собственности, или государственная собственность на которые не разграничена,  на которых расположены здания, сооружения»</w:t>
      </w:r>
    </w:p>
    <w:bookmarkEnd w:id="2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sub_1100"/>
      <w:r w:rsidRPr="004644B3">
        <w:rPr>
          <w:rFonts w:ascii="Times New Roman" w:hAnsi="Times New Roman" w:cs="Times New Roman"/>
          <w:color w:val="auto"/>
          <w:sz w:val="20"/>
          <w:szCs w:val="20"/>
        </w:rPr>
        <w:t>Раздел 1. Общие положения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sub_1110"/>
      <w:bookmarkEnd w:id="3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1. Предмет регулирования Административного регламента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01"/>
      <w:bookmarkEnd w:id="4"/>
      <w:r w:rsidRPr="004644B3">
        <w:rPr>
          <w:rFonts w:ascii="Times New Roman" w:hAnsi="Times New Roman" w:cs="Times New Roman"/>
          <w:sz w:val="20"/>
          <w:szCs w:val="20"/>
        </w:rPr>
        <w:t>1.1.1. Административный регламент администрации  Медаевского сельского поселения Чамзинского муниципального района предоставления муниципальной услуги «Предоставление  земельных  участков, находящихся  в  муниципальной собственности, или государственная собственность на которые не разграничена,  на которых расположены здания, сооружения» (далее – Административный регламент) разработан в целях повышения качества исполнения и доступности муниципальной услуги.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02"/>
      <w:bookmarkEnd w:id="5"/>
      <w:r w:rsidRPr="004644B3">
        <w:rPr>
          <w:rFonts w:ascii="Times New Roman" w:hAnsi="Times New Roman" w:cs="Times New Roman"/>
          <w:sz w:val="20"/>
          <w:szCs w:val="20"/>
        </w:rPr>
        <w:t>1.1.2. Административный регламент определяет сроки, последовательность действий (административных процедур) предоставления муниципальной услуги, порядок обжалования действий (бездействия) и решений, принятых в ходе предоставления муниципальной услуги.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sub_1120"/>
      <w:bookmarkEnd w:id="6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2. Категории  заявителей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03"/>
      <w:bookmarkEnd w:id="7"/>
      <w:r w:rsidRPr="004644B3">
        <w:rPr>
          <w:rFonts w:ascii="Times New Roman" w:hAnsi="Times New Roman" w:cs="Times New Roman"/>
          <w:sz w:val="20"/>
          <w:szCs w:val="20"/>
        </w:rPr>
        <w:t>1.2.1. Заявителями на получение муниципальной услуги являются: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дееспособные граждане Российской Федерации;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иностранные граждане;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лица без гражданства;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юридические лица.</w:t>
      </w:r>
      <w:bookmarkStart w:id="9" w:name="sub_3021"/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1.2.2. 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личность, представляет (прилагает к заявлению) переданный ему заявителем документ, подтверждающий его полномочия на обращение с заявлением о предоставлении муниципальной  услуги (подлинник или нотариально заверенную копию).</w:t>
      </w:r>
    </w:p>
    <w:bookmarkEnd w:id="9"/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Подраздел 3. Порядок  информирования  о  предоставлении 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r w:rsidRPr="004644B3">
        <w:rPr>
          <w:rFonts w:ascii="Times New Roman" w:hAnsi="Times New Roman" w:cs="Times New Roman"/>
          <w:color w:val="auto"/>
          <w:sz w:val="20"/>
          <w:szCs w:val="20"/>
        </w:rPr>
        <w:t>муниципальной услуги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1.3.1.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1.3.2. Устное информирование заявителя по телефону не превышает 10 минут и включает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1.3.3. При устном информировании заявителей специалист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Специалист информирует заявителя о возможности получить консультацию в письменной форме.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1.3.4. Специалист 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lastRenderedPageBreak/>
        <w:t>1.3.5. Сведения 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услуги, указаны в Приложении 1 к настоящему Административному регламенту.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1.3.6. Заявитель может получить всю необходимую информацию о порядке предоставления услуги на официальном сайте http://chamzinka.e-mordovia.ru/ (далее - официальный сайт), а также на Портале государственных и муниципальных услуг (функций) Республики Мордовия </w:t>
      </w:r>
      <w:hyperlink r:id="rId8" w:history="1">
        <w:r w:rsidRPr="004644B3">
          <w:rPr>
            <w:rStyle w:val="ae"/>
            <w:rFonts w:ascii="Times New Roman" w:hAnsi="Times New Roman" w:cs="Times New Roman"/>
            <w:b w:val="0"/>
            <w:color w:val="auto"/>
            <w:sz w:val="20"/>
            <w:szCs w:val="20"/>
          </w:rPr>
          <w:t>http://</w:t>
        </w:r>
      </w:hyperlink>
      <w:hyperlink r:id="rId9" w:history="1">
        <w:r w:rsidRPr="004644B3">
          <w:rPr>
            <w:rStyle w:val="ae"/>
            <w:rFonts w:ascii="Times New Roman" w:hAnsi="Times New Roman" w:cs="Times New Roman"/>
            <w:b w:val="0"/>
            <w:color w:val="auto"/>
            <w:sz w:val="20"/>
            <w:szCs w:val="20"/>
          </w:rPr>
          <w:t>gosuslugi.e-mordovia.ru</w:t>
        </w:r>
      </w:hyperlink>
      <w:r w:rsidRPr="004644B3">
        <w:rPr>
          <w:rFonts w:ascii="Times New Roman" w:hAnsi="Times New Roman" w:cs="Times New Roman"/>
          <w:sz w:val="20"/>
          <w:szCs w:val="20"/>
        </w:rPr>
        <w:t xml:space="preserve"> и на информационных стендах в местах приема документов.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1.3.7. Письменное информирование заявителя осуществляется посредством дачи письменного ответа на его обращение по существу поставленных вопросов. Ответы на письменные обращения подписываются Главой администрации Чамзинского муниципального района (далее – Глава администрации). Срок рассмотрения письменных обращений составляет 30 дней со дня их регистрации.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1.3.8. При  поступлении  обращения в электронной форме от гражданина по вопросу предоставления муниципальной услуги на официальный сайт (электронную почту) ответ в электронной форме по существу поставленного вопроса дается не позднее 30-ти дней со дня регистрации обращения в автоматизированной системе учета входящей корреспонденции. Ответ направляется заявителю в электронной форме на указанный им адрес электронной почты. По желанию заявителя ответ выдается ему на руки или направляется посредством почтовой связи.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10" w:name="sub_1200"/>
      <w:bookmarkEnd w:id="8"/>
      <w:r w:rsidRPr="004644B3">
        <w:rPr>
          <w:rFonts w:ascii="Times New Roman" w:hAnsi="Times New Roman" w:cs="Times New Roman"/>
          <w:color w:val="auto"/>
          <w:sz w:val="20"/>
          <w:szCs w:val="20"/>
        </w:rPr>
        <w:t>Раздел 2. Стандарт предоставления муниципальной услуги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11" w:name="sub_1210"/>
      <w:bookmarkEnd w:id="10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1. Основные положения стандарта предоставления муниципальной услуги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04"/>
      <w:bookmarkEnd w:id="11"/>
      <w:r w:rsidRPr="004644B3">
        <w:rPr>
          <w:rFonts w:ascii="Times New Roman" w:hAnsi="Times New Roman" w:cs="Times New Roman"/>
          <w:sz w:val="20"/>
          <w:szCs w:val="20"/>
        </w:rPr>
        <w:t>2.1.1. Муниципальная услуга администрации Медаевского сельского поселения  Чамзинского муниципального района - предоставление  земельных  участков, находящихся  в  муниципальной собственности, или государственная собственность на которые не разграничена,  на которых расположены здания, сооружения (далее - муниципальная услуга).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05"/>
      <w:bookmarkEnd w:id="12"/>
      <w:r w:rsidRPr="004644B3">
        <w:rPr>
          <w:rFonts w:ascii="Times New Roman" w:hAnsi="Times New Roman" w:cs="Times New Roman"/>
          <w:sz w:val="20"/>
          <w:szCs w:val="20"/>
        </w:rPr>
        <w:t>2.1.2. Муниципальная услуга предоставляется в 30-дневный срок со дня регистрации заявления о предоставлении услуги.</w:t>
      </w:r>
    </w:p>
    <w:bookmarkEnd w:id="13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В случае представления заявителем документов через многофункциональный центр срок принятия решения о предоставление  земельных  участков, находящихся  в  муниципальной собственности, или государственная собственность на которые не разграничена,  на которых расположены здания, сооружения, исчисляется со дня передачи многофункциональным  центром таких документов  в администрацию Медаевского сельского поселения Чамзинского  муниципального района.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bookmarkStart w:id="14" w:name="sub_1006"/>
      <w:r w:rsidRPr="004644B3">
        <w:rPr>
          <w:sz w:val="20"/>
          <w:szCs w:val="20"/>
        </w:rPr>
        <w:t xml:space="preserve">2.1.3. </w:t>
      </w:r>
      <w:bookmarkEnd w:id="14"/>
      <w:r w:rsidRPr="004644B3">
        <w:rPr>
          <w:sz w:val="20"/>
          <w:szCs w:val="20"/>
        </w:rPr>
        <w:t>Конечными результатами предоставления муниципальной услуги являются: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>- предоставление права собственности на земельный участок;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>- предоставление права аренды на земельный участок;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>- предоставление права постоянного (бессрочного) пользования на земельный участок;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 xml:space="preserve">- предоставление права безвозмездного пользования 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>- на земельный участок;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>- отказ в предоставлении права на земельный участок.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>Процедура  предоставления муниципальной услуги завершается получением заявителем одного из следующих документов: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>- постановление Администрации о предоставлении земельного участка, договора купли-продажи (аренды, постоянного (бессрочного) пользования, безвозмездного пользования) земельного участка;</w:t>
      </w:r>
    </w:p>
    <w:p w:rsidR="004644B3" w:rsidRPr="004644B3" w:rsidRDefault="004644B3" w:rsidP="004644B3">
      <w:pPr>
        <w:pStyle w:val="aff1"/>
        <w:jc w:val="both"/>
        <w:rPr>
          <w:sz w:val="20"/>
          <w:szCs w:val="20"/>
        </w:rPr>
      </w:pPr>
      <w:r w:rsidRPr="004644B3">
        <w:rPr>
          <w:sz w:val="20"/>
          <w:szCs w:val="20"/>
        </w:rPr>
        <w:t>-  письменного отказа в предоставлении права на земельный участок.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15" w:name="sub_1220"/>
      <w:r w:rsidRPr="004644B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Подраздел 2. Наименование органа, предоставляющего 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r w:rsidRPr="004644B3">
        <w:rPr>
          <w:rFonts w:ascii="Times New Roman" w:hAnsi="Times New Roman" w:cs="Times New Roman"/>
          <w:color w:val="auto"/>
          <w:sz w:val="20"/>
          <w:szCs w:val="20"/>
        </w:rPr>
        <w:t>муниципальную услугу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08"/>
      <w:bookmarkEnd w:id="15"/>
      <w:r w:rsidRPr="004644B3">
        <w:rPr>
          <w:rFonts w:ascii="Times New Roman" w:hAnsi="Times New Roman" w:cs="Times New Roman"/>
          <w:sz w:val="20"/>
          <w:szCs w:val="20"/>
        </w:rPr>
        <w:t xml:space="preserve">2.2.1. Муниципальная услуга предоставляется администрацией Медаевского сельского поселения Чамзинского муниципального района Республики Мордовия 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09"/>
      <w:bookmarkEnd w:id="16"/>
      <w:r w:rsidRPr="004644B3">
        <w:rPr>
          <w:rFonts w:ascii="Times New Roman" w:hAnsi="Times New Roman" w:cs="Times New Roman"/>
          <w:sz w:val="20"/>
          <w:szCs w:val="20"/>
        </w:rPr>
        <w:t>2.2.2. При предоставлении муниципальной услуги Администрация взаимодействует  с:</w:t>
      </w:r>
    </w:p>
    <w:bookmarkEnd w:id="17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Управлением Федеральной службы  государственной регистрации, кадастра и картографии по Республике Мордовия;</w:t>
      </w:r>
    </w:p>
    <w:p w:rsidR="004644B3" w:rsidRPr="004644B3" w:rsidRDefault="004644B3" w:rsidP="004644B3">
      <w:pPr>
        <w:shd w:val="clear" w:color="auto" w:fill="FFFFFF"/>
        <w:tabs>
          <w:tab w:val="left" w:pos="97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Территориальным управлением Росимущества в Республике Мордовия;</w:t>
      </w:r>
    </w:p>
    <w:p w:rsidR="004644B3" w:rsidRPr="004644B3" w:rsidRDefault="004644B3" w:rsidP="004644B3">
      <w:pPr>
        <w:shd w:val="clear" w:color="auto" w:fill="FFFFFF"/>
        <w:tabs>
          <w:tab w:val="left" w:pos="111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Государственным комитетом имущественных и земельных отношений Республики Мордовия;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Филиалом ФГУП «Ростехинвентаризация – Федеральное БТИ» по Республике Мордовия;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Администрациями городских (сельских) поселений Чамзинского муниципального района Республики Мордовия.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91"/>
      <w:r w:rsidRPr="004644B3">
        <w:rPr>
          <w:rFonts w:ascii="Times New Roman" w:hAnsi="Times New Roman" w:cs="Times New Roman"/>
          <w:sz w:val="20"/>
          <w:szCs w:val="20"/>
        </w:rPr>
        <w:t>2.2.3. В соответствии с Федеральным законом от 27 июля 2010г. №210-ФЗ «Об  организации предоставления государственных и муниципальных услуг» для подачи документов, необходимых для предоставления муниципальной услуги и получения необходимой информации, заявитель вправе обратиться в многофункциональный центр предоставления государственных и муниципальных услуг.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92"/>
      <w:bookmarkEnd w:id="18"/>
      <w:r w:rsidRPr="004644B3">
        <w:rPr>
          <w:rFonts w:ascii="Times New Roman" w:hAnsi="Times New Roman" w:cs="Times New Roman"/>
          <w:sz w:val="20"/>
          <w:szCs w:val="20"/>
        </w:rPr>
        <w:t>2.2.4. При предоставлении муниципальной услуги функции приема документов, необходимых для предоставления муниципальной услуги и выдачи результата  предоставления  муниципальной услуги от лица Администрации вправе выполнять иная, уполномоченная Администрацией, привлекаемая организация.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2.2.5.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перечень, указанный в части 1 статьи 9 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644B3">
          <w:rPr>
            <w:rFonts w:ascii="Times New Roman" w:hAnsi="Times New Roman" w:cs="Times New Roman"/>
            <w:sz w:val="20"/>
            <w:szCs w:val="20"/>
          </w:rPr>
          <w:t>2010 г</w:t>
        </w:r>
      </w:smartTag>
      <w:r w:rsidRPr="004644B3">
        <w:rPr>
          <w:rFonts w:ascii="Times New Roman" w:hAnsi="Times New Roman" w:cs="Times New Roman"/>
          <w:sz w:val="20"/>
          <w:szCs w:val="20"/>
        </w:rPr>
        <w:t>. №210-ФЗ «Об организации предоставления государственных и муниципальных услуг».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20" w:name="sub_1230"/>
      <w:bookmarkEnd w:id="19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3. Правовые основания предоставления муниципальной услуги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10"/>
      <w:bookmarkEnd w:id="20"/>
      <w:r w:rsidRPr="004644B3">
        <w:rPr>
          <w:rFonts w:ascii="Times New Roman" w:hAnsi="Times New Roman" w:cs="Times New Roman"/>
          <w:sz w:val="20"/>
          <w:szCs w:val="20"/>
        </w:rPr>
        <w:t>2.3.1. Правовыми основаниями для предоставления муниципальной услуги является законодательство Российской Федерации, законодательство Республики Мордовия и нормативно-правовые акты Администрации Медаевского сельского поселения  Чамзинского муниципального района:</w:t>
      </w:r>
    </w:p>
    <w:bookmarkEnd w:id="21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Конституция Российской Федерации;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Земельный  кодекс Российской Федерации;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Гражданский кодекс Российской Федерации;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Градостроительный кодекс Российской Федерации;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Федеральный закон от 27 июля 2010г. №210-ФЗ «Об организации предоставления государственных и муниципальных услуг»;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Федеральный закон от 24 июля 2007г. №221-ФЗ «О государственном кадастре недвижимости»;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Федеральный закон от 27 июля 2006г. №152-ФЗ  «О персональных данных»;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Федеральный закон от 6 октября 2003г. №131-ФЗ «Об общих принципах организации местного самоуправления в Российской Федерации»;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lastRenderedPageBreak/>
        <w:t xml:space="preserve">Постановление Правительства Республики Мордовия от  14 января </w:t>
      </w:r>
      <w:smartTag w:uri="urn:schemas-microsoft-com:office:smarttags" w:element="metricconverter">
        <w:smartTagPr>
          <w:attr w:name="ProductID" w:val="2013 г"/>
        </w:smartTagPr>
        <w:r w:rsidRPr="004644B3">
          <w:rPr>
            <w:rFonts w:ascii="Times New Roman" w:hAnsi="Times New Roman" w:cs="Times New Roman"/>
            <w:sz w:val="20"/>
            <w:szCs w:val="20"/>
          </w:rPr>
          <w:t>2013 г</w:t>
        </w:r>
      </w:smartTag>
      <w:r w:rsidRPr="004644B3">
        <w:rPr>
          <w:rFonts w:ascii="Times New Roman" w:hAnsi="Times New Roman" w:cs="Times New Roman"/>
          <w:sz w:val="20"/>
          <w:szCs w:val="20"/>
        </w:rPr>
        <w:t>. №2 «О  порядке определения цены и оплаты земельных участков, находящихся в государственной собственности Республики Мордовия или государственная собственность на которые не разграничена, при их продаже собственникам зданий, строений, сооружений, расположенных на этих земельных участках»;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Мордовия от  25 декабря </w:t>
      </w:r>
      <w:smartTag w:uri="urn:schemas-microsoft-com:office:smarttags" w:element="metricconverter">
        <w:smartTagPr>
          <w:attr w:name="ProductID" w:val="2007 г"/>
        </w:smartTagPr>
        <w:r w:rsidRPr="004644B3">
          <w:rPr>
            <w:rFonts w:ascii="Times New Roman" w:hAnsi="Times New Roman" w:cs="Times New Roman"/>
            <w:sz w:val="20"/>
            <w:szCs w:val="20"/>
          </w:rPr>
          <w:t>2007 г</w:t>
        </w:r>
      </w:smartTag>
      <w:r w:rsidRPr="004644B3">
        <w:rPr>
          <w:rFonts w:ascii="Times New Roman" w:hAnsi="Times New Roman" w:cs="Times New Roman"/>
          <w:sz w:val="20"/>
          <w:szCs w:val="20"/>
        </w:rPr>
        <w:t>. №593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разграничена»;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Постановление  администрации   Медаевского сельского поселения Чамзинского  муниципального района  от 01 октября 2012г. № 43 «Об утверждении Порядка разработки и утверждения административных регламентов предоставления муниципальных услуг администрацией Медаевского сельского поселения Чамзинского муниципального района».   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22" w:name="sub_1240"/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Подраздел 4. </w:t>
      </w:r>
      <w:bookmarkStart w:id="23" w:name="sub_1250"/>
      <w:bookmarkEnd w:id="22"/>
      <w:r w:rsidRPr="004644B3">
        <w:rPr>
          <w:rFonts w:ascii="Times New Roman" w:hAnsi="Times New Roman" w:cs="Times New Roman"/>
          <w:color w:val="auto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19"/>
      <w:bookmarkEnd w:id="23"/>
      <w:r w:rsidRPr="004644B3">
        <w:rPr>
          <w:rFonts w:ascii="Times New Roman" w:hAnsi="Times New Roman" w:cs="Times New Roman"/>
          <w:sz w:val="20"/>
          <w:szCs w:val="20"/>
        </w:rPr>
        <w:t>2.4.1. Для получения муниципальной услуги заявитель лично (через своего представителя, уполномоченного им на основании доверенности) или через Портал государственных и муниципальных услуг Республики Мордовия, почтовую связь либо через многофункциональный центр предоставления государственных и муниципальных услуг, представляет следующие документы:</w:t>
      </w:r>
    </w:p>
    <w:p w:rsidR="004644B3" w:rsidRPr="004644B3" w:rsidRDefault="004644B3" w:rsidP="004644B3">
      <w:pPr>
        <w:shd w:val="clear" w:color="auto" w:fill="FFFFFF"/>
        <w:tabs>
          <w:tab w:val="left" w:pos="1627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20"/>
      <w:bookmarkEnd w:id="24"/>
      <w:r w:rsidRPr="004644B3">
        <w:rPr>
          <w:rFonts w:ascii="Times New Roman" w:hAnsi="Times New Roman" w:cs="Times New Roman"/>
          <w:sz w:val="20"/>
          <w:szCs w:val="20"/>
        </w:rPr>
        <w:t>1) заявление, согласно образцу, приведенному в приложении 2 (в заявлении указываются: вид права (собственность  за плату, аренда, постоянное (бессрочное) пользование, безвозмездное срочное пользование), приобретаемая площадь и местонахождение земельного участка, срок аренды (в случае предоставления земельного участка в аренду), распределение долей, если земельный участок предоставляется нескольким собственникам зданий, сооружений, находящихся на этом земельном участке.</w:t>
      </w:r>
    </w:p>
    <w:p w:rsidR="004644B3" w:rsidRPr="004644B3" w:rsidRDefault="004644B3" w:rsidP="004644B3">
      <w:pPr>
        <w:widowControl w:val="0"/>
        <w:numPr>
          <w:ilvl w:val="0"/>
          <w:numId w:val="35"/>
        </w:numPr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копии документов, удостоверяющих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644B3" w:rsidRPr="004644B3" w:rsidRDefault="004644B3" w:rsidP="004644B3">
      <w:pPr>
        <w:shd w:val="clear" w:color="auto" w:fill="FFFFFF"/>
        <w:tabs>
          <w:tab w:val="left" w:pos="1123"/>
          <w:tab w:val="left" w:pos="794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3)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4644B3" w:rsidRPr="004644B3" w:rsidRDefault="004644B3" w:rsidP="004644B3">
      <w:pPr>
        <w:widowControl w:val="0"/>
        <w:numPr>
          <w:ilvl w:val="0"/>
          <w:numId w:val="29"/>
        </w:numPr>
        <w:shd w:val="clear" w:color="auto" w:fill="FFFFFF"/>
        <w:tabs>
          <w:tab w:val="num" w:pos="0"/>
          <w:tab w:val="left" w:pos="720"/>
          <w:tab w:val="left" w:pos="112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644B3" w:rsidRPr="004644B3" w:rsidRDefault="004644B3" w:rsidP="004644B3">
      <w:pPr>
        <w:widowControl w:val="0"/>
        <w:numPr>
          <w:ilvl w:val="0"/>
          <w:numId w:val="29"/>
        </w:numPr>
        <w:shd w:val="clear" w:color="auto" w:fill="FFFFFF"/>
        <w:tabs>
          <w:tab w:val="num" w:pos="0"/>
          <w:tab w:val="left" w:pos="720"/>
          <w:tab w:val="left" w:pos="116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выписка из Единого государственного реестра прав на недвижимое имущество и сделок с ним о правах на здание, сооружение, находящееся на приобретаемом земельном участке, или   копии иных документов, удостоверяющих (устанавливающих) права на такое здание, сооружение;</w:t>
      </w:r>
    </w:p>
    <w:p w:rsidR="004644B3" w:rsidRPr="004644B3" w:rsidRDefault="004644B3" w:rsidP="004644B3">
      <w:pPr>
        <w:widowControl w:val="0"/>
        <w:numPr>
          <w:ilvl w:val="0"/>
          <w:numId w:val="29"/>
        </w:numPr>
        <w:shd w:val="clear" w:color="auto" w:fill="FFFFFF"/>
        <w:tabs>
          <w:tab w:val="num" w:pos="0"/>
          <w:tab w:val="left" w:pos="720"/>
          <w:tab w:val="left" w:pos="116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кадастровый паспорт земельного участка;</w:t>
      </w:r>
    </w:p>
    <w:p w:rsidR="004644B3" w:rsidRPr="004644B3" w:rsidRDefault="004644B3" w:rsidP="004644B3">
      <w:pPr>
        <w:widowControl w:val="0"/>
        <w:numPr>
          <w:ilvl w:val="0"/>
          <w:numId w:val="29"/>
        </w:numPr>
        <w:shd w:val="clear" w:color="auto" w:fill="FFFFFF"/>
        <w:tabs>
          <w:tab w:val="num" w:pos="0"/>
          <w:tab w:val="left" w:pos="720"/>
          <w:tab w:val="left" w:pos="116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удостоверение ветерана Великой Отечественной войны (пенсионное удостоверение, справка об инвалидности,  справка о составе семьи (для граждан, имеющих трех и более детей),  при предоставлении земельного участка в собственность.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2.4.2. Администрация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2.4.1 настоящего Административного регламента. 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2.4.1 настоящего Административного регламента,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21"/>
      <w:bookmarkEnd w:id="25"/>
      <w:r w:rsidRPr="004644B3">
        <w:rPr>
          <w:rFonts w:ascii="Times New Roman" w:hAnsi="Times New Roman" w:cs="Times New Roman"/>
          <w:sz w:val="20"/>
          <w:szCs w:val="20"/>
        </w:rPr>
        <w:t>2.4.3. Специалист, осуществляющий прием и регистрацию документов не вправе требовать от заявителя:</w:t>
      </w:r>
    </w:p>
    <w:bookmarkEnd w:id="26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lastRenderedPageBreak/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-представления документов и информации, которые в соответствии с нормативными правовыми актами находятся в распоряжении органов власти и иных государственных органов, органов местного самоуправления либо подведомственных им организаций, участвующих в предоставлении предусмотренных муниципальной услуги.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2.4.4. 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27" w:name="sub_1260"/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Подраздел 5. Основания для приостановления или отказа в 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r w:rsidRPr="004644B3">
        <w:rPr>
          <w:rFonts w:ascii="Times New Roman" w:hAnsi="Times New Roman" w:cs="Times New Roman"/>
          <w:color w:val="auto"/>
          <w:sz w:val="20"/>
          <w:szCs w:val="20"/>
        </w:rPr>
        <w:t>предоставлении муниципальной услуги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23"/>
      <w:bookmarkEnd w:id="27"/>
      <w:r w:rsidRPr="004644B3">
        <w:rPr>
          <w:rFonts w:ascii="Times New Roman" w:hAnsi="Times New Roman" w:cs="Times New Roman"/>
          <w:sz w:val="20"/>
          <w:szCs w:val="20"/>
        </w:rPr>
        <w:t>2.5.1. Основаниями для отказа в приеме документов, необходимых для предоставления муниципальной услуги, являются:</w:t>
      </w:r>
    </w:p>
    <w:bookmarkEnd w:id="28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предоставление заявителем заявления и документов без удостоверения личности либо не уполномоченным лицом;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- </w:t>
      </w:r>
      <w:bookmarkStart w:id="29" w:name="sub_1024"/>
      <w:r w:rsidRPr="004644B3">
        <w:rPr>
          <w:rFonts w:ascii="Times New Roman" w:hAnsi="Times New Roman" w:cs="Times New Roman"/>
          <w:sz w:val="20"/>
          <w:szCs w:val="20"/>
        </w:rPr>
        <w:t>предоставление заявителем заявления и документов с наличие исправлений, не позволяющих однозначно истолковать их содержание, с отсутствием обратного адреса, подписи, печати.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2.5.2. О наличии оснований для отказа в приеме документов заявителя устно информирует специалист, ответственный за прием и регистрацию документов.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25"/>
      <w:bookmarkEnd w:id="29"/>
      <w:r w:rsidRPr="004644B3">
        <w:rPr>
          <w:rFonts w:ascii="Times New Roman" w:hAnsi="Times New Roman" w:cs="Times New Roman"/>
          <w:sz w:val="20"/>
          <w:szCs w:val="20"/>
        </w:rPr>
        <w:t>2.5.3. Основаниями для отказа в предоставлении муниципальной услуги являются:</w:t>
      </w:r>
    </w:p>
    <w:bookmarkEnd w:id="30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1) непредставления определенных пунктом </w:t>
      </w:r>
      <w:r w:rsidRPr="004644B3">
        <w:rPr>
          <w:rFonts w:ascii="Times New Roman" w:hAnsi="Times New Roman" w:cs="Times New Roman"/>
          <w:sz w:val="20"/>
          <w:szCs w:val="20"/>
          <w:shd w:val="clear" w:color="auto" w:fill="FFFFFF"/>
        </w:rPr>
        <w:t>2.4.1</w:t>
      </w:r>
      <w:r w:rsidRPr="004644B3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1.1) поступления в Администрацию ответа на межведомственный запрос, свидетельствующего об отсутствии документа и (или) информации, необходимых для  осуществления муниципальной услуги в соответствии с пунктом 2.4.1 настоящего Административного регламента, если соответствующий документ не представлен заявителем по собственной инициативе. Отказ в предоставлении муниципальной услуги 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осуществления муниципальной услуги в соответствии с пунктом </w:t>
      </w:r>
      <w:r w:rsidRPr="004644B3">
        <w:rPr>
          <w:rFonts w:ascii="Times New Roman" w:hAnsi="Times New Roman" w:cs="Times New Roman"/>
          <w:sz w:val="20"/>
          <w:szCs w:val="20"/>
          <w:shd w:val="clear" w:color="auto" w:fill="FFFFFF"/>
        </w:rPr>
        <w:t>2.4.1</w:t>
      </w:r>
      <w:r w:rsidRPr="004644B3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регламента, и не получила от заявителя такие документ и (или) информацию в течение 15 рабочих дней со дня направления уведомления;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24012"/>
      <w:r w:rsidRPr="004644B3">
        <w:rPr>
          <w:rFonts w:ascii="Times New Roman" w:hAnsi="Times New Roman" w:cs="Times New Roman"/>
          <w:sz w:val="20"/>
          <w:szCs w:val="20"/>
        </w:rPr>
        <w:t>2) представления документов в ненадлежащий орган;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24014"/>
      <w:bookmarkEnd w:id="31"/>
      <w:r w:rsidRPr="004644B3">
        <w:rPr>
          <w:rFonts w:ascii="Times New Roman" w:hAnsi="Times New Roman" w:cs="Times New Roman"/>
          <w:sz w:val="20"/>
          <w:szCs w:val="20"/>
        </w:rPr>
        <w:t>3) основания, предусмотренные  ст.39.16 Земельного кодекса РФ.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26"/>
      <w:bookmarkEnd w:id="32"/>
      <w:r w:rsidRPr="004644B3">
        <w:rPr>
          <w:rFonts w:ascii="Times New Roman" w:hAnsi="Times New Roman" w:cs="Times New Roman"/>
          <w:sz w:val="20"/>
          <w:szCs w:val="20"/>
        </w:rPr>
        <w:t>2.5.4. Отказ в предоставлении муниципальной услуги по основаниям, указанным в пункте 2.5.3 настоящего Административного регламента, не препятствует повторному обращению заявителя после устранения причин, послуживших основанием для отказа.</w:t>
      </w:r>
    </w:p>
    <w:bookmarkEnd w:id="33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27"/>
      <w:r w:rsidRPr="004644B3">
        <w:rPr>
          <w:rFonts w:ascii="Times New Roman" w:hAnsi="Times New Roman" w:cs="Times New Roman"/>
          <w:sz w:val="20"/>
          <w:szCs w:val="20"/>
        </w:rPr>
        <w:t>2.5.5. Основания для приостановления муниципальной услуги отсутствуют.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35" w:name="sub_1270"/>
      <w:bookmarkEnd w:id="34"/>
      <w:r w:rsidRPr="004644B3">
        <w:rPr>
          <w:rFonts w:ascii="Times New Roman" w:hAnsi="Times New Roman" w:cs="Times New Roman"/>
          <w:color w:val="auto"/>
          <w:sz w:val="20"/>
          <w:szCs w:val="20"/>
        </w:rPr>
        <w:lastRenderedPageBreak/>
        <w:t>Подраздел 6. Размер платы за предоставление муниципальной услуги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28"/>
      <w:bookmarkEnd w:id="35"/>
      <w:r w:rsidRPr="004644B3">
        <w:rPr>
          <w:rFonts w:ascii="Times New Roman" w:hAnsi="Times New Roman" w:cs="Times New Roman"/>
          <w:sz w:val="20"/>
          <w:szCs w:val="20"/>
        </w:rPr>
        <w:t>2.6.1. Муниципальная услуга предоставляется бесплатно.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37" w:name="sub_1280"/>
      <w:bookmarkEnd w:id="36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7. Стандарт комфортности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2.7.1.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15 минут.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2.7.2. Срок регистрации запроса заявителя о предоставлении муниципальной услуги составляет не более 15 минут.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29"/>
      <w:bookmarkEnd w:id="37"/>
      <w:r w:rsidRPr="004644B3">
        <w:rPr>
          <w:rFonts w:ascii="Times New Roman" w:hAnsi="Times New Roman" w:cs="Times New Roman"/>
          <w:sz w:val="20"/>
          <w:szCs w:val="20"/>
        </w:rPr>
        <w:t xml:space="preserve">2.7.3. При предоставлении муниципальной услуги прием заявителей специалистами, ответственными за прием (выдачу) и регистрацию документов осуществляется в порядке очереди в специально выделенных для этих целей помещениях. </w:t>
      </w:r>
      <w:bookmarkStart w:id="39" w:name="sub_1030"/>
      <w:bookmarkEnd w:id="38"/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31"/>
      <w:bookmarkEnd w:id="39"/>
      <w:r w:rsidRPr="004644B3">
        <w:rPr>
          <w:rFonts w:ascii="Times New Roman" w:hAnsi="Times New Roman" w:cs="Times New Roman"/>
          <w:sz w:val="20"/>
          <w:szCs w:val="20"/>
        </w:rPr>
        <w:t>2.7.4. Помещение для предоставления муниципальной услуги должно быть оборудовано местами для ожидания, информирования и приема заявителей, стульями, столами, канцелярскими принадлежностями.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2.7.5. В здании, в котором предоставляется муниципальная услуга, создаются условия для прохода инвалидов.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При предоставлении государственной услуги также соблюдаются требования, установленные положениями Федерального закона от 24 ноября 1995г. №181-ФЗ «О социальной защите инвалидов в Российской Федерации».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32"/>
      <w:bookmarkEnd w:id="40"/>
      <w:r w:rsidRPr="004644B3">
        <w:rPr>
          <w:rFonts w:ascii="Times New Roman" w:hAnsi="Times New Roman" w:cs="Times New Roman"/>
          <w:sz w:val="20"/>
          <w:szCs w:val="20"/>
        </w:rPr>
        <w:t>2.7.6. На информационных стендах в местах предоставления муниципальной услуги и официальном сайте размещается следующая информация:</w:t>
      </w:r>
    </w:p>
    <w:bookmarkEnd w:id="41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полное наименование органа, предоставляющего муниципальную услугу и организаций, участвующих в ее предоставлении;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контактные телефоны, график работы, фамилии, имена, отчества и должности специалистов, осуществляющих прием и консультирование заявителей;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процедуры предоставления муниципальной услуги в текстовом виде и в виде блок-схемы;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перечень документов, представляемых заявителями для получения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образец заявления;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перечень оснований для отказа в предоставлении муниципальной услуги.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33"/>
      <w:r w:rsidRPr="004644B3">
        <w:rPr>
          <w:rFonts w:ascii="Times New Roman" w:hAnsi="Times New Roman" w:cs="Times New Roman"/>
          <w:sz w:val="20"/>
          <w:szCs w:val="20"/>
        </w:rPr>
        <w:t>2.7.7. Показатели доступности и качества муниципальной услуги:</w:t>
      </w:r>
    </w:p>
    <w:bookmarkEnd w:id="42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простота и ясность изложения информационных документов;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наличие различных каналов получения информации о предоставлении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доступность работы с заявителями;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точность предоставления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профессиональная подготовка сотрудников органа, осуществляющего предоставление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высокая культура обслуживания заявителей;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lastRenderedPageBreak/>
        <w:t>- строгое соблюдение сроков предоставления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количество обоснованных жалоб на решения органа, осуществляющего предоставление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отсутствие жалоб на действия (бездействие) и решения, осуществляемые (принятые) в ходе предоставления муниципальной услуги.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34"/>
      <w:r w:rsidRPr="004644B3">
        <w:rPr>
          <w:rFonts w:ascii="Times New Roman" w:hAnsi="Times New Roman" w:cs="Times New Roman"/>
          <w:sz w:val="20"/>
          <w:szCs w:val="20"/>
        </w:rPr>
        <w:t>2.7.8. Качество предоставления муниципальной услуги подтверждается отсутствием жалоб со стороны заявителей и соблюдением сроков предоставления муниципальной услуги, соблюдение стандарта предоставления муниципальной услуги, обеспечение защиты конфиденциальных сведений о заявителе.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35"/>
      <w:bookmarkEnd w:id="43"/>
      <w:r w:rsidRPr="004644B3">
        <w:rPr>
          <w:rFonts w:ascii="Times New Roman" w:hAnsi="Times New Roman" w:cs="Times New Roman"/>
          <w:sz w:val="20"/>
          <w:szCs w:val="20"/>
        </w:rPr>
        <w:t>2.7.9. Доступность для заявителей предоставления муниципальной услуги обеспечивается за счет публичного информирования обо всех проводимых мероприятиях в средствах массовой информации, предусмотренных законодательством.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45" w:name="sub_1290"/>
      <w:bookmarkEnd w:id="44"/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Подраздел 8. </w:t>
      </w:r>
      <w:bookmarkEnd w:id="45"/>
      <w:r w:rsidRPr="004644B3">
        <w:rPr>
          <w:rFonts w:ascii="Times New Roman" w:hAnsi="Times New Roman" w:cs="Times New Roman"/>
          <w:color w:val="auto"/>
          <w:sz w:val="20"/>
          <w:szCs w:val="20"/>
        </w:rPr>
        <w:t>Иные требования к предоставлению муниципальной услуги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36"/>
      <w:r w:rsidRPr="004644B3">
        <w:rPr>
          <w:rFonts w:ascii="Times New Roman" w:hAnsi="Times New Roman" w:cs="Times New Roman"/>
          <w:sz w:val="20"/>
          <w:szCs w:val="20"/>
        </w:rPr>
        <w:t>2.8.1. Многофункциональный центр предоставления государственных и муниципальных услуг (далее - МФЦ) организует предоставление муниципальных услуг по принципу "одного окна" в соответствии с соглашениями о взаимодействии.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037"/>
      <w:bookmarkEnd w:id="46"/>
      <w:r w:rsidRPr="004644B3">
        <w:rPr>
          <w:rFonts w:ascii="Times New Roman" w:hAnsi="Times New Roman" w:cs="Times New Roman"/>
          <w:sz w:val="20"/>
          <w:szCs w:val="20"/>
        </w:rPr>
        <w:t>2.8.2. В МФЦ обеспечивается:</w:t>
      </w:r>
    </w:p>
    <w:bookmarkEnd w:id="47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а) функционирование автоматизированной информационной системы МФЦ;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б) бесплатный доступ заявителей к государственной информационной системе Портал государственных и муниципальных услуг (функций) Республики Мордовия;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в) возможность оплаты государственных и муниципальных услуг.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г) получение информации посредством центра телефонного обслуживания, осуществляющего с помощью операторов или в автоматическом режиме прием и обслуживание вызовов, поступающих в МФЦ;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д) возможность воспользоваться предварительной записью на подачу запроса о предоставлении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е) предварительное уведомление заявителя о готовности результата предоставления муниципальной услуги.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ж) помощь в заполнении заявления в случае, если заявитель не имеет возможности самостоятельно заполнить заявление.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038"/>
      <w:r w:rsidRPr="004644B3">
        <w:rPr>
          <w:rFonts w:ascii="Times New Roman" w:hAnsi="Times New Roman" w:cs="Times New Roman"/>
          <w:sz w:val="20"/>
          <w:szCs w:val="20"/>
        </w:rPr>
        <w:t>2.8.3. Обращение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электронной подписи, на заверение представляемых документов в установленном порядке</w:t>
      </w:r>
    </w:p>
    <w:bookmarkEnd w:id="48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49" w:name="sub_1300"/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Раздел 3. </w:t>
      </w:r>
      <w:bookmarkEnd w:id="49"/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процедур во  многофункциональном   центре 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50" w:name="sub_1310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1. Основные положения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039"/>
      <w:bookmarkEnd w:id="50"/>
      <w:r w:rsidRPr="004644B3">
        <w:rPr>
          <w:rFonts w:ascii="Times New Roman" w:hAnsi="Times New Roman" w:cs="Times New Roman"/>
          <w:sz w:val="20"/>
          <w:szCs w:val="20"/>
        </w:rPr>
        <w:t>3.1.1. Предоставление муниципальной услуги включает следующие административные действия:</w:t>
      </w:r>
    </w:p>
    <w:bookmarkEnd w:id="51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прием и регистрация документов;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рассмотрение документов и принятие решения;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 выдача результата заявителю.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040"/>
      <w:r w:rsidRPr="004644B3">
        <w:rPr>
          <w:rFonts w:ascii="Times New Roman" w:hAnsi="Times New Roman" w:cs="Times New Roman"/>
          <w:sz w:val="20"/>
          <w:szCs w:val="20"/>
        </w:rPr>
        <w:lastRenderedPageBreak/>
        <w:t>3.1.2. Блок-схема последовательности административных действий по предоставлению муниципальной услуги представлена в Приложении 3 к регламенту.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53" w:name="sub_1320"/>
      <w:bookmarkEnd w:id="52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2. Прием и регистрация документов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_1041"/>
      <w:bookmarkEnd w:id="53"/>
      <w:r w:rsidRPr="004644B3">
        <w:rPr>
          <w:rFonts w:ascii="Times New Roman" w:hAnsi="Times New Roman" w:cs="Times New Roman"/>
          <w:sz w:val="20"/>
          <w:szCs w:val="20"/>
        </w:rPr>
        <w:t>3.2.1. Юридическим фактом, являющимся основанием для начала административного действия, является обращение гражданина в адрес Главы Администрации Медаевского сельского поселения  Чамзинского муниципального района с заявлением по форме согласно  Приложению 2 и документами, указанными в пункте 2.4.1 настоящее Административного регламента.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5" w:name="sub_1042"/>
      <w:bookmarkEnd w:id="54"/>
      <w:r w:rsidRPr="004644B3">
        <w:rPr>
          <w:rFonts w:ascii="Times New Roman" w:hAnsi="Times New Roman" w:cs="Times New Roman"/>
          <w:sz w:val="20"/>
          <w:szCs w:val="20"/>
        </w:rPr>
        <w:t>3.2.2. Для получения муниципальной услуги заявитель вправе подать заявление и документы лично или через своего законного представителя по адресам, указанным в Приложении 1, а также с использованием почтовой связи или в электронном виде через Портал государственных и муниципальных услуг Республики Мордовия.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043"/>
      <w:bookmarkEnd w:id="55"/>
      <w:r w:rsidRPr="004644B3">
        <w:rPr>
          <w:rFonts w:ascii="Times New Roman" w:hAnsi="Times New Roman" w:cs="Times New Roman"/>
          <w:sz w:val="20"/>
          <w:szCs w:val="20"/>
        </w:rPr>
        <w:t>3.2.3. Заявление и документы, необходимые для предоставления муниципальной услуги, направленные по почте, должны быть надлежащим образом заверены.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_1044"/>
      <w:bookmarkEnd w:id="56"/>
      <w:r w:rsidRPr="004644B3">
        <w:rPr>
          <w:rFonts w:ascii="Times New Roman" w:hAnsi="Times New Roman" w:cs="Times New Roman"/>
          <w:sz w:val="20"/>
          <w:szCs w:val="20"/>
        </w:rPr>
        <w:t>3.2.4. При личном обращении заявителя за представлением муниципальной услуги специалист, ответственный за прием и регистрацию документов, осуществляет следующую последовательность действий:</w:t>
      </w:r>
    </w:p>
    <w:bookmarkEnd w:id="57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2) предоставляет заявителю бланк заявления;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3) проверяет наличие всех документов, указанных в пункте 2.4.1 настоящее Административного регламента, необходимых для предоставления муниципальной услуги.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 на копиях проставляет отметку «сверено с оригиналом» с указанием должности, фамилии, инициалов);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5) проверяет соответствие представленных документов установленным требованиям, а именно: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тексты документов написаны разборчиво;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фамилия, имя и отчество заявителя, адрес места жительства написаны полностью;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в документах нет подчисток, приписок, зачеркнутых слов и не оговоренных в них исправлений;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документы не исполнены карандашом;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документы не имеют повреждений, наличие которых не позволяет однозначно истолковать их содержание.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В случае установления оснований, указанных в пункте  2.5.3 настоящего Административного регламента,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представленных документах.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6) по окончании регистрационных действий специалист, ответственный за прием и регистрацию документов, выдает заявителю расписку в получении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стадии ее предоставления.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_1045"/>
      <w:r w:rsidRPr="004644B3">
        <w:rPr>
          <w:rFonts w:ascii="Times New Roman" w:hAnsi="Times New Roman" w:cs="Times New Roman"/>
          <w:sz w:val="20"/>
          <w:szCs w:val="20"/>
        </w:rPr>
        <w:t>3.2.5. Заявитель несет ответственность за достоверность представленных сведений и документов.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59" w:name="sub_1046"/>
      <w:bookmarkEnd w:id="58"/>
      <w:r w:rsidRPr="004644B3">
        <w:rPr>
          <w:rFonts w:ascii="Times New Roman" w:hAnsi="Times New Roman" w:cs="Times New Roman"/>
          <w:sz w:val="20"/>
          <w:szCs w:val="20"/>
        </w:rPr>
        <w:t>3.2.6. Продолжительность приема и регистрации документов составляет не более 15 минут.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60" w:name="sub_1047"/>
      <w:bookmarkEnd w:id="59"/>
      <w:r w:rsidRPr="004644B3">
        <w:rPr>
          <w:rFonts w:ascii="Times New Roman" w:hAnsi="Times New Roman" w:cs="Times New Roman"/>
          <w:sz w:val="20"/>
          <w:szCs w:val="20"/>
        </w:rPr>
        <w:lastRenderedPageBreak/>
        <w:t>3.2.7. После регистрации заявления и документов специалист, ответственный за прием и регистрацию документов, в течение 1 (одного) дня передает заявление и документы на рассмотрение Главе администрации Чамзинского муниципального района.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61" w:name="sub_1330"/>
      <w:bookmarkEnd w:id="60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3. Рассмотрение документов и принятие решения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3.3.1. Глава администрации Медаевского сельского поселения  Чамзинского муниципального района  в течение 1 (одного) дня рассматривает  представленные документы.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3.3.2.  </w:t>
      </w:r>
      <w:bookmarkEnd w:id="61"/>
      <w:r w:rsidRPr="004644B3">
        <w:rPr>
          <w:rFonts w:ascii="Times New Roman" w:hAnsi="Times New Roman" w:cs="Times New Roman"/>
          <w:sz w:val="20"/>
          <w:szCs w:val="20"/>
        </w:rPr>
        <w:t xml:space="preserve">В срок не более чем тридцать дней со дня поступления заявления о предоставлении земельного участка   рассматривает поступившее заявление, проверяет наличие или отсутствие оснований, предусмотренных </w:t>
      </w:r>
      <w:hyperlink w:anchor="sub_3916" w:history="1">
        <w:r w:rsidRPr="004644B3">
          <w:rPr>
            <w:rFonts w:ascii="Times New Roman" w:hAnsi="Times New Roman" w:cs="Times New Roman"/>
            <w:sz w:val="20"/>
            <w:szCs w:val="20"/>
          </w:rPr>
          <w:t>статьей 39.16</w:t>
        </w:r>
      </w:hyperlink>
      <w:r w:rsidRPr="004644B3">
        <w:rPr>
          <w:rFonts w:ascii="Times New Roman" w:hAnsi="Times New Roman" w:cs="Times New Roman"/>
          <w:sz w:val="20"/>
          <w:szCs w:val="20"/>
        </w:rPr>
        <w:t xml:space="preserve"> Земельного Кодекса  и  п.2.5.3 Административного регламента, и по результатам   рассмотрения и проверки совершает одно из следующих действий: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62" w:name="sub_391751"/>
      <w:r w:rsidRPr="004644B3">
        <w:rPr>
          <w:rFonts w:ascii="Times New Roman" w:hAnsi="Times New Roman" w:cs="Times New Roman"/>
          <w:sz w:val="20"/>
          <w:szCs w:val="20"/>
        </w:rPr>
        <w:t>1) осуществляет подготовку проектов договора купли-продажи (договора аренды, договора безвозмездного пользования),  и постановления о предоставлении в постоянное (бессрочное) пользование) земельного участка   в трех экземплярах и их подписание, а также направляет проекты указанных договоров для подписания заявителю;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63" w:name="sub_391752"/>
      <w:bookmarkEnd w:id="62"/>
      <w:r w:rsidRPr="004644B3">
        <w:rPr>
          <w:rFonts w:ascii="Times New Roman" w:hAnsi="Times New Roman" w:cs="Times New Roman"/>
          <w:sz w:val="20"/>
          <w:szCs w:val="20"/>
        </w:rPr>
        <w:t xml:space="preserve">3) </w:t>
      </w:r>
      <w:bookmarkStart w:id="64" w:name="sub_391753"/>
      <w:bookmarkEnd w:id="63"/>
      <w:r w:rsidRPr="004644B3">
        <w:rPr>
          <w:rFonts w:ascii="Times New Roman" w:hAnsi="Times New Roman" w:cs="Times New Roman"/>
          <w:sz w:val="20"/>
          <w:szCs w:val="20"/>
        </w:rPr>
        <w:t>принимает решение об отказе в предоставлении земельного участка при наличии хотя бы одного из оснований, предусмотренных п.2.5.3 Административного регламента, и направляет принятое решение заявителю. В указанном решении должны быть указаны все основания отказа.</w:t>
      </w:r>
    </w:p>
    <w:bookmarkEnd w:id="64"/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65" w:name="sub_1311"/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Глава 1. Подготовка постановления  администрации Медаевского сельского поселения  Чамзинского муниципального района Республики Мордовия « О  предоставлении  земельного  участка, находящегося  в  муниципальной собственности (государственная собственность на который не разграничена),  на котором расположено здание (сооружение)»  и  договора купли –продажи (аренды, безвозмездного пользования)  земельного участка»  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66" w:name="sub_1051"/>
      <w:bookmarkEnd w:id="65"/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Специалист обеспечивает подготовку проекта постановления администрации Медаевского сельского поселения Чамзинского муниципального района Республики Мордовия «О  предоставлении  земельных  участков, находящихся  в  муниципальной собственности, или государственная собственность на которые не разграничена,  на которых расположены здания, сооружения»  и  договора купли –продажи (аренды, безвозмездного пользования)  земельного участка.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67" w:name="sub_1052"/>
      <w:bookmarkEnd w:id="66"/>
      <w:r w:rsidRPr="004644B3">
        <w:rPr>
          <w:rFonts w:ascii="Times New Roman" w:hAnsi="Times New Roman" w:cs="Times New Roman"/>
          <w:sz w:val="20"/>
          <w:szCs w:val="20"/>
        </w:rPr>
        <w:t>Подписание проекта постановления и договоров осуществляется в срок не более 14-ти дней с даты его подготовки.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68" w:name="sub_1054"/>
      <w:bookmarkEnd w:id="67"/>
      <w:r w:rsidRPr="004644B3">
        <w:rPr>
          <w:rFonts w:ascii="Times New Roman" w:hAnsi="Times New Roman" w:cs="Times New Roman"/>
          <w:sz w:val="20"/>
          <w:szCs w:val="20"/>
        </w:rPr>
        <w:t>Подписанные и зарегистрированные постановление администрации Чамзинского муниципального района и договора купли-продажи (аренды, безвозмездного пользования) земельного участка  в течение 1 (одного) дня со дня его регистрации передаются специалистам МФЦ, ответственным за выдачу результата предоставления муниципальной услуги заявителю.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69" w:name="sub_1312"/>
      <w:bookmarkEnd w:id="68"/>
      <w:r w:rsidRPr="004644B3">
        <w:rPr>
          <w:rFonts w:ascii="Times New Roman" w:hAnsi="Times New Roman" w:cs="Times New Roman"/>
          <w:color w:val="auto"/>
          <w:sz w:val="20"/>
          <w:szCs w:val="20"/>
        </w:rPr>
        <w:t>Глава 2. Отказ в предоставлении муниципальной услуги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0" w:name="sub_1055"/>
      <w:bookmarkEnd w:id="69"/>
      <w:r w:rsidRPr="004644B3">
        <w:rPr>
          <w:rFonts w:ascii="Times New Roman" w:hAnsi="Times New Roman" w:cs="Times New Roman"/>
          <w:sz w:val="20"/>
          <w:szCs w:val="20"/>
        </w:rPr>
        <w:t>В случае если при проведении проверки сведений, содержащихся в заявлении и прилагаемых к нему документов, установлены основания, указанные в пункте 2.4.1 настоящего Административного регламента, специалист Отдела оформляет проект письма о мотивированном отказе в предоставлении муниципальной услуги с ссылкой на нарушения, предусмотренные пунктом 2.5.3 настоящего Административного регламента.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1" w:name="sub_1056"/>
      <w:bookmarkEnd w:id="70"/>
      <w:r w:rsidRPr="004644B3">
        <w:rPr>
          <w:rFonts w:ascii="Times New Roman" w:hAnsi="Times New Roman" w:cs="Times New Roman"/>
          <w:sz w:val="20"/>
          <w:szCs w:val="20"/>
        </w:rPr>
        <w:t>Проект письма подписывается Главой администрации Медаевского сельского поселения Чамзинского муниципального района в течение 1-го дня со дня получения.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2" w:name="sub_1057"/>
      <w:bookmarkEnd w:id="71"/>
      <w:r w:rsidRPr="004644B3">
        <w:rPr>
          <w:rFonts w:ascii="Times New Roman" w:hAnsi="Times New Roman" w:cs="Times New Roman"/>
          <w:sz w:val="20"/>
          <w:szCs w:val="20"/>
        </w:rPr>
        <w:t>Подписанное и зарегистрированное письмо об отказе в предоставлении муниципальной услуги в течение 1 (одного) дня со дня его регистрации передается специалистам МФЦ, ответственным за выдачу результата предоставления муниципальной услуги заявителю.</w:t>
      </w:r>
      <w:bookmarkEnd w:id="72"/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73" w:name="sub_1340"/>
      <w:r w:rsidRPr="004644B3">
        <w:rPr>
          <w:rFonts w:ascii="Times New Roman" w:hAnsi="Times New Roman" w:cs="Times New Roman"/>
          <w:color w:val="auto"/>
          <w:sz w:val="20"/>
          <w:szCs w:val="20"/>
        </w:rPr>
        <w:lastRenderedPageBreak/>
        <w:t>Подраздел 4. Выдача результата заявителю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4" w:name="sub_1058"/>
      <w:bookmarkEnd w:id="73"/>
      <w:r w:rsidRPr="004644B3">
        <w:rPr>
          <w:rFonts w:ascii="Times New Roman" w:hAnsi="Times New Roman" w:cs="Times New Roman"/>
          <w:sz w:val="20"/>
          <w:szCs w:val="20"/>
        </w:rPr>
        <w:t>3.4.1. Результат услуги выдается при предъявлении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5" w:name="sub_1059"/>
      <w:bookmarkEnd w:id="74"/>
      <w:r w:rsidRPr="004644B3">
        <w:rPr>
          <w:rFonts w:ascii="Times New Roman" w:hAnsi="Times New Roman" w:cs="Times New Roman"/>
          <w:sz w:val="20"/>
          <w:szCs w:val="20"/>
        </w:rPr>
        <w:t>3.4.2. Заявитель уведомляется специалистом, ответственным за выдачу результата услуги, по телефону о готовности результата предоставления услуги в течение двух рабочих дней после его получения.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6" w:name="sub_1060"/>
      <w:bookmarkEnd w:id="75"/>
      <w:r w:rsidRPr="004644B3">
        <w:rPr>
          <w:rFonts w:ascii="Times New Roman" w:hAnsi="Times New Roman" w:cs="Times New Roman"/>
          <w:sz w:val="20"/>
          <w:szCs w:val="20"/>
        </w:rPr>
        <w:t>3.4.4. В случае  если специалист, ответственный за выдачу результата услуги, не смог дозвониться до заявителя, либо заявитель не указал контактный телефон, заявителю на указанный им почтовый адрес в течение 3-х рабочих дней с момента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7" w:name="sub_1061"/>
      <w:bookmarkEnd w:id="76"/>
      <w:r w:rsidRPr="004644B3">
        <w:rPr>
          <w:rFonts w:ascii="Times New Roman" w:hAnsi="Times New Roman" w:cs="Times New Roman"/>
          <w:sz w:val="20"/>
          <w:szCs w:val="20"/>
        </w:rPr>
        <w:t>3.4.5. В случае если заявителем в заявлении указан способ получения результата услуги по почте, то результат услуги в течение 3-х рабочих дней после его подписания отправляется заявителю на указанный им почтовый адрес заказным письмом с уведомлением.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78" w:name="sub_1400"/>
      <w:bookmarkEnd w:id="77"/>
      <w:r w:rsidRPr="004644B3">
        <w:rPr>
          <w:rFonts w:ascii="Times New Roman" w:hAnsi="Times New Roman" w:cs="Times New Roman"/>
          <w:color w:val="auto"/>
          <w:sz w:val="20"/>
          <w:szCs w:val="20"/>
        </w:rPr>
        <w:t>Раздел 4. Формы контроля за исполнением Административного регламента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79" w:name="sub_1062"/>
      <w:bookmarkEnd w:id="78"/>
      <w:r w:rsidRPr="004644B3">
        <w:rPr>
          <w:rFonts w:ascii="Times New Roman" w:hAnsi="Times New Roman" w:cs="Times New Roman"/>
          <w:sz w:val="20"/>
          <w:szCs w:val="20"/>
        </w:rPr>
        <w:t>1. Текущий контроль  за соблюдением и исполнением сотрудниками Отдела последовательности действий, определенных настоящим Административным регламентом, осуществляется заместителем Главы администрации Медаевского сельского поселения Чамзинского муниципального района.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0" w:name="sub_1063"/>
      <w:bookmarkEnd w:id="79"/>
      <w:r w:rsidRPr="004644B3">
        <w:rPr>
          <w:rFonts w:ascii="Times New Roman" w:hAnsi="Times New Roman" w:cs="Times New Roman"/>
          <w:sz w:val="20"/>
          <w:szCs w:val="20"/>
        </w:rPr>
        <w:t>2. Специалист, принимающие участие в предоставлении муниципальной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1" w:name="sub_1065"/>
      <w:bookmarkEnd w:id="80"/>
      <w:r w:rsidRPr="004644B3">
        <w:rPr>
          <w:rFonts w:ascii="Times New Roman" w:hAnsi="Times New Roman" w:cs="Times New Roman"/>
          <w:sz w:val="20"/>
          <w:szCs w:val="20"/>
        </w:rPr>
        <w:t>3. Специалисты, осуществляющие прием и выдачу документов, несут ответственность за порядок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законодательством Российской Федерации.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2" w:name="sub_1066"/>
      <w:bookmarkEnd w:id="81"/>
      <w:r w:rsidRPr="004644B3">
        <w:rPr>
          <w:rFonts w:ascii="Times New Roman" w:hAnsi="Times New Roman" w:cs="Times New Roman"/>
          <w:sz w:val="20"/>
          <w:szCs w:val="20"/>
        </w:rPr>
        <w:t>4.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3" w:name="sub_1067"/>
      <w:bookmarkEnd w:id="82"/>
      <w:r w:rsidRPr="004644B3">
        <w:rPr>
          <w:rFonts w:ascii="Times New Roman" w:hAnsi="Times New Roman" w:cs="Times New Roman"/>
          <w:sz w:val="20"/>
          <w:szCs w:val="20"/>
        </w:rPr>
        <w:t>5.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4" w:name="sub_1068"/>
      <w:bookmarkEnd w:id="83"/>
      <w:r w:rsidRPr="004644B3">
        <w:rPr>
          <w:rFonts w:ascii="Times New Roman" w:hAnsi="Times New Roman" w:cs="Times New Roman"/>
          <w:sz w:val="20"/>
          <w:szCs w:val="20"/>
        </w:rPr>
        <w:t>6.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5" w:name="sub_1069"/>
      <w:bookmarkEnd w:id="84"/>
      <w:r w:rsidRPr="004644B3">
        <w:rPr>
          <w:rFonts w:ascii="Times New Roman" w:hAnsi="Times New Roman" w:cs="Times New Roman"/>
          <w:sz w:val="20"/>
          <w:szCs w:val="20"/>
        </w:rPr>
        <w:t>7.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86" w:name="sub_1500"/>
      <w:bookmarkEnd w:id="85"/>
      <w:r w:rsidRPr="004644B3">
        <w:rPr>
          <w:rFonts w:ascii="Times New Roman" w:hAnsi="Times New Roman" w:cs="Times New Roman"/>
          <w:color w:val="auto"/>
          <w:sz w:val="20"/>
          <w:szCs w:val="20"/>
        </w:rPr>
        <w:t>Раздел 5.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87" w:name="sub_1510"/>
      <w:bookmarkEnd w:id="86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1. Предмет досудебного (внесудебного) обжалования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88" w:name="sub_100"/>
      <w:bookmarkEnd w:id="87"/>
      <w:r w:rsidRPr="004644B3">
        <w:rPr>
          <w:rFonts w:ascii="Times New Roman" w:hAnsi="Times New Roman" w:cs="Times New Roman"/>
          <w:sz w:val="20"/>
          <w:szCs w:val="20"/>
        </w:rPr>
        <w:t xml:space="preserve">5.1. </w:t>
      </w:r>
      <w:bookmarkEnd w:id="88"/>
      <w:r w:rsidRPr="004644B3"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следующих случаях: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-нарушение срока регистрации запроса заявителя о предоставлении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-нарушение срока предоставления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lastRenderedPageBreak/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услуги, у заявителя;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-отказ Администрации или ее должностного лица,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4644B3" w:rsidRPr="004644B3" w:rsidRDefault="004644B3" w:rsidP="004644B3">
      <w:pPr>
        <w:pStyle w:val="1"/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bookmarkStart w:id="89" w:name="sub_1520"/>
      <w:r w:rsidRPr="004644B3">
        <w:rPr>
          <w:rFonts w:ascii="Times New Roman" w:hAnsi="Times New Roman" w:cs="Times New Roman"/>
          <w:color w:val="auto"/>
          <w:sz w:val="20"/>
          <w:szCs w:val="20"/>
        </w:rPr>
        <w:t>Подраздел 2. Порядок досудебного (внесудебного) обжалования</w:t>
      </w:r>
    </w:p>
    <w:bookmarkEnd w:id="89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5.2. </w:t>
      </w:r>
      <w:bookmarkStart w:id="90" w:name="sub_1070"/>
      <w:r w:rsidRPr="004644B3">
        <w:rPr>
          <w:rFonts w:ascii="Times New Roman" w:hAnsi="Times New Roman" w:cs="Times New Roman"/>
          <w:sz w:val="20"/>
          <w:szCs w:val="20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bCs/>
          <w:sz w:val="20"/>
          <w:szCs w:val="20"/>
        </w:rPr>
        <w:t>-Заявители вправе подать жалобу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по почте, а также может быть принята при личном приеме заявителя.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5.3. Особенности подачи и рассмотрения жалоб на решения и действия (бездействие) Администрации и ее должностных лиц устанавливаются муниципальными правовыми актами.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91" w:name="sub_1071"/>
      <w:bookmarkEnd w:id="90"/>
      <w:r w:rsidRPr="004644B3">
        <w:rPr>
          <w:rFonts w:ascii="Times New Roman" w:hAnsi="Times New Roman" w:cs="Times New Roman"/>
          <w:sz w:val="20"/>
          <w:szCs w:val="20"/>
        </w:rPr>
        <w:t>5.4. Жалоба должна содержать:</w:t>
      </w:r>
    </w:p>
    <w:bookmarkEnd w:id="91"/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-фамилию, имя, отчество (последнее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-сведения об обжалуемых решениях и действиях (бездействии) Администрации;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-доводы,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:rsidR="004644B3" w:rsidRPr="004644B3" w:rsidRDefault="004644B3" w:rsidP="004644B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bookmarkStart w:id="92" w:name="sub_1072"/>
      <w:r w:rsidRPr="004644B3">
        <w:rPr>
          <w:rFonts w:ascii="Times New Roman" w:hAnsi="Times New Roman" w:cs="Times New Roman"/>
          <w:sz w:val="20"/>
          <w:szCs w:val="20"/>
        </w:rPr>
        <w:t xml:space="preserve">5.5. </w:t>
      </w:r>
      <w:bookmarkStart w:id="93" w:name="sub_1073"/>
      <w:bookmarkEnd w:id="92"/>
      <w:r w:rsidRPr="004644B3">
        <w:rPr>
          <w:rFonts w:ascii="Times New Roman" w:hAnsi="Times New Roman" w:cs="Times New Roman"/>
          <w:sz w:val="20"/>
          <w:szCs w:val="20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Чамзинского муниципального района,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5.6. По результатам рассмотрения жалобы Администрация принимает одно из следующих решений:</w:t>
      </w:r>
    </w:p>
    <w:bookmarkEnd w:id="93"/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удовлетворяет жалобу, в том числе в форме: отмены принятого решения; 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отказывает в удовлетворении жалобы.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94" w:name="sub_1074"/>
      <w:r w:rsidRPr="004644B3">
        <w:rPr>
          <w:rFonts w:ascii="Times New Roman" w:hAnsi="Times New Roman" w:cs="Times New Roman"/>
          <w:sz w:val="20"/>
          <w:szCs w:val="20"/>
        </w:rPr>
        <w:lastRenderedPageBreak/>
        <w:t>5.7.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95" w:name="sub_1075"/>
      <w:bookmarkEnd w:id="94"/>
      <w:r w:rsidRPr="004644B3">
        <w:rPr>
          <w:rFonts w:ascii="Times New Roman" w:hAnsi="Times New Roman" w:cs="Times New Roman"/>
          <w:sz w:val="20"/>
          <w:szCs w:val="20"/>
        </w:rPr>
        <w:t xml:space="preserve">5.8. </w:t>
      </w:r>
      <w:bookmarkEnd w:id="95"/>
      <w:r w:rsidRPr="004644B3">
        <w:rPr>
          <w:rFonts w:ascii="Times New Roman" w:hAnsi="Times New Roman" w:cs="Times New Roman"/>
          <w:sz w:val="20"/>
          <w:szCs w:val="2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</w:t>
      </w:r>
      <w:r w:rsidRPr="004644B3">
        <w:rPr>
          <w:rFonts w:ascii="Times New Roman" w:hAnsi="Times New Roman" w:cs="Times New Roman"/>
          <w:bCs/>
          <w:sz w:val="20"/>
          <w:szCs w:val="20"/>
        </w:rPr>
        <w:t>от 27 июля 2010г. №210-ФЗ «Об организации предоставления государственных и муниципальных услуг»</w:t>
      </w:r>
      <w:r w:rsidRPr="004644B3">
        <w:rPr>
          <w:rFonts w:ascii="Times New Roman" w:hAnsi="Times New Roman" w:cs="Times New Roman"/>
          <w:sz w:val="20"/>
          <w:szCs w:val="20"/>
        </w:rPr>
        <w:t>, незамедлительно направляет имеющиеся материалы в органы прокуратуры.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5.9. Заявители вправе обжаловать действия (бездействие) и решения, осуществляемые (принятые) в ходе предоставления муниципальной услуги в судебном порядке.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96" w:name="sub_3000"/>
      <w:r w:rsidRPr="004644B3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:rsidR="004644B3" w:rsidRPr="004644B3" w:rsidRDefault="004644B3" w:rsidP="004644B3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44B3">
        <w:rPr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10000" w:history="1">
        <w:r w:rsidRPr="004644B3">
          <w:rPr>
            <w:rFonts w:ascii="Times New Roman" w:hAnsi="Times New Roman" w:cs="Times New Roman"/>
            <w:bCs/>
            <w:sz w:val="20"/>
            <w:szCs w:val="20"/>
          </w:rPr>
          <w:t>Административному регламенту</w:t>
        </w:r>
      </w:hyperlink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644B3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  <w:r w:rsidRPr="004644B3">
        <w:rPr>
          <w:rFonts w:ascii="Times New Roman" w:hAnsi="Times New Roman" w:cs="Times New Roman"/>
          <w:b/>
          <w:bCs/>
          <w:sz w:val="20"/>
          <w:szCs w:val="20"/>
        </w:rPr>
        <w:br/>
        <w:t>о месте нахождения, графике работы и контактных телефонах организаций, осуществляющих функции приема документов и выдачи результатов предоставления муниципальной услуги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680"/>
        <w:gridCol w:w="1400"/>
        <w:gridCol w:w="3080"/>
        <w:gridCol w:w="1680"/>
      </w:tblGrid>
      <w:tr w:rsidR="004644B3" w:rsidRPr="004644B3" w:rsidTr="004E473B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осуществляющих функции прием документов и выдачу результатов предоставления муниципальной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номера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Адрес Интернет-сайта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(страницы), адрес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электронной почты</w:t>
            </w:r>
          </w:p>
        </w:tc>
      </w:tr>
      <w:tr w:rsidR="004644B3" w:rsidRPr="004644B3" w:rsidTr="004E473B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431717, Республика Мордовия, Чамзинский район, с. Медаево, ул Гагарина д. 1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8 (83437)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2-82-27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понедельник - четверг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с 8.30 до 17.30 ч.,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и праздничные дни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с 8.30 до 16.30 ч,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с 13.00 до 14.00 ч.; выходные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дни - суббота,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644B3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</w:t>
              </w:r>
              <w:r w:rsidRPr="004644B3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MedaevoSP</w:t>
              </w:r>
              <w:r w:rsidRPr="004644B3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.e-mordovia.ru/</w:t>
              </w:r>
            </w:hyperlink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Pr="00464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medaevospm@yandex.ru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44B3" w:rsidRPr="004644B3" w:rsidTr="004E473B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услуг» </w:t>
            </w:r>
            <w:r w:rsidRPr="00464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Чамзинского муниципального района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431700, Республика Мордовия, Чамзинский район, рп.Чамзинка, </w:t>
            </w:r>
            <w:r w:rsidRPr="00464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 Победы, д.3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(83437)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2-10-11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с 8.00 до 19.00 ч.,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9.00 до 14.00 ч,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день - воскресенье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4644B3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http://chamzinka.e-mordovia.ru/</w:t>
              </w:r>
            </w:hyperlink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-chamzinka@mail.</w:t>
            </w:r>
            <w:r w:rsidRPr="00464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</w:t>
            </w:r>
          </w:p>
        </w:tc>
      </w:tr>
      <w:tr w:rsidR="004644B3" w:rsidRPr="004644B3" w:rsidTr="004E473B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Комсомольское территориально обособленное структурное подразделение Муниципального казенного учреждения «Многофункциональный центр предоставления государственных и муниципальных услуг» Чамзинского муниципального района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431710, Республика Мордовия, Чамзинский район, рп.Комсомольский, ул. Коммунистическая, д.1, пом.2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8 (83437)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3-10-00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с 8.00 до 17.00 ч.,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 xml:space="preserve">перерыв на обед 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с 12.00 до 13.00 ч.;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дни - суббота,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4644B3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http://chamzinka.e-mordovia.ru/</w:t>
              </w:r>
            </w:hyperlink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4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komsomolski</w:t>
            </w: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@mail.ru</w:t>
            </w:r>
          </w:p>
        </w:tc>
      </w:tr>
    </w:tbl>
    <w:p w:rsidR="004644B3" w:rsidRPr="004644B3" w:rsidRDefault="004644B3" w:rsidP="004644B3">
      <w:pPr>
        <w:ind w:firstLine="6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97" w:name="sub_1000"/>
    </w:p>
    <w:p w:rsidR="004644B3" w:rsidRPr="004644B3" w:rsidRDefault="004644B3" w:rsidP="004644B3">
      <w:pPr>
        <w:ind w:firstLine="6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97"/>
    <w:p w:rsidR="004644B3" w:rsidRPr="004644B3" w:rsidRDefault="004644B3" w:rsidP="004644B3">
      <w:pPr>
        <w:tabs>
          <w:tab w:val="left" w:pos="9498"/>
        </w:tabs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44B3">
        <w:rPr>
          <w:rFonts w:ascii="Times New Roman" w:hAnsi="Times New Roman" w:cs="Times New Roman"/>
          <w:bCs/>
          <w:sz w:val="20"/>
          <w:szCs w:val="20"/>
        </w:rPr>
        <w:t>Приложение 2</w:t>
      </w:r>
    </w:p>
    <w:p w:rsidR="004644B3" w:rsidRPr="004644B3" w:rsidRDefault="004644B3" w:rsidP="004644B3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10000" w:history="1">
        <w:r w:rsidRPr="004644B3">
          <w:rPr>
            <w:rFonts w:ascii="Times New Roman" w:hAnsi="Times New Roman" w:cs="Times New Roman"/>
            <w:bCs/>
            <w:sz w:val="20"/>
            <w:szCs w:val="20"/>
          </w:rPr>
          <w:t>Административному регламенту</w:t>
        </w:r>
      </w:hyperlink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44B3">
        <w:rPr>
          <w:rFonts w:ascii="Times New Roman" w:eastAsia="Calibri" w:hAnsi="Times New Roman" w:cs="Times New Roman"/>
          <w:b/>
          <w:bCs/>
          <w:sz w:val="20"/>
          <w:szCs w:val="20"/>
        </w:rPr>
        <w:t>Главе Администрации Медаевского сельского поселения</w:t>
      </w:r>
    </w:p>
    <w:p w:rsidR="004644B3" w:rsidRPr="004644B3" w:rsidRDefault="004644B3" w:rsidP="004644B3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44B3">
        <w:rPr>
          <w:rFonts w:ascii="Times New Roman" w:eastAsia="Calibri" w:hAnsi="Times New Roman" w:cs="Times New Roman"/>
          <w:b/>
          <w:bCs/>
          <w:sz w:val="20"/>
          <w:szCs w:val="20"/>
        </w:rPr>
        <w:t>Чамзинского муниципального района РМ</w:t>
      </w:r>
    </w:p>
    <w:p w:rsidR="004644B3" w:rsidRPr="004644B3" w:rsidRDefault="004644B3" w:rsidP="004644B3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644B3"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</w:t>
      </w:r>
    </w:p>
    <w:p w:rsidR="004644B3" w:rsidRPr="004644B3" w:rsidRDefault="004644B3" w:rsidP="004644B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644B3" w:rsidRPr="004644B3" w:rsidRDefault="004644B3" w:rsidP="004644B3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644B3">
        <w:rPr>
          <w:rFonts w:ascii="Times New Roman" w:eastAsia="Calibri" w:hAnsi="Times New Roman" w:cs="Times New Roman"/>
          <w:b/>
          <w:caps/>
          <w:sz w:val="20"/>
          <w:szCs w:val="20"/>
        </w:rPr>
        <w:t>Заявление</w:t>
      </w:r>
      <w:r w:rsidRPr="004644B3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4644B3">
        <w:rPr>
          <w:rFonts w:ascii="Times New Roman" w:hAnsi="Times New Roman" w:cs="Times New Roman"/>
          <w:b/>
          <w:sz w:val="20"/>
          <w:szCs w:val="20"/>
        </w:rPr>
        <w:t>о  предоставлении  земельного  участка, находящегося  в  муниципальной собственности (государственная собственность на который не разграничена), и  на котором  расположен объект недвижимости (здание, сооружение)</w:t>
      </w:r>
    </w:p>
    <w:p w:rsidR="004644B3" w:rsidRPr="004644B3" w:rsidRDefault="004644B3" w:rsidP="004644B3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Я,________________________________________________________________________________,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(полностью Ф.И.О. заявителя)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имеющий (ая) паспорт серии ______________ № ____________ код подразделения ________,__________________________________________________________________________,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(иной документ, удостоверяющий личность)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выдан«___» ______________ года _____________________________________________________,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 xml:space="preserve">                                               (когда и кем выдан)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проживающий (ая) по адресу ________________________________________________________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 xml:space="preserve">                                             (полностью место фактического проживания)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 xml:space="preserve">___________________________________________, 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контактный телефон _____________________,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b/>
          <w:bCs/>
          <w:i/>
          <w:sz w:val="20"/>
          <w:szCs w:val="20"/>
        </w:rPr>
        <w:lastRenderedPageBreak/>
        <w:t>действующий (ая) по доверенности</w:t>
      </w:r>
      <w:r w:rsidRPr="004644B3">
        <w:rPr>
          <w:i/>
          <w:sz w:val="20"/>
          <w:szCs w:val="20"/>
        </w:rPr>
        <w:t>, удостоверенной ___________________________________________________________________________________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(Ф.И.О. нотариуса, округ)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______________________________________ «___» ______________ года, реестр № ___________,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от имени _________________________________________________________________________,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(полностью Ф.И.О.)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проживающего (ей) по адресу _________________________________________________________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 xml:space="preserve">                      (полностью место фактического проживания)</w:t>
      </w:r>
    </w:p>
    <w:p w:rsidR="004644B3" w:rsidRPr="004644B3" w:rsidRDefault="004644B3" w:rsidP="004644B3">
      <w:pPr>
        <w:pStyle w:val="aff1"/>
        <w:jc w:val="both"/>
        <w:rPr>
          <w:bCs/>
          <w:i/>
          <w:sz w:val="20"/>
          <w:szCs w:val="20"/>
        </w:rPr>
      </w:pPr>
      <w:r w:rsidRPr="004644B3">
        <w:rPr>
          <w:bCs/>
          <w:i/>
          <w:sz w:val="20"/>
          <w:szCs w:val="20"/>
        </w:rPr>
        <w:t>Прошу  предоставить (нужное подчеркнуть):</w:t>
      </w:r>
    </w:p>
    <w:p w:rsidR="004644B3" w:rsidRPr="004644B3" w:rsidRDefault="004644B3" w:rsidP="004644B3">
      <w:pPr>
        <w:pStyle w:val="aff1"/>
        <w:numPr>
          <w:ilvl w:val="0"/>
          <w:numId w:val="36"/>
        </w:numPr>
        <w:jc w:val="both"/>
        <w:rPr>
          <w:bCs/>
          <w:i/>
          <w:sz w:val="20"/>
          <w:szCs w:val="20"/>
        </w:rPr>
      </w:pPr>
      <w:r w:rsidRPr="004644B3">
        <w:rPr>
          <w:bCs/>
          <w:i/>
          <w:sz w:val="20"/>
          <w:szCs w:val="20"/>
        </w:rPr>
        <w:t>в собственность за плату;</w:t>
      </w:r>
    </w:p>
    <w:p w:rsidR="004644B3" w:rsidRPr="004644B3" w:rsidRDefault="004644B3" w:rsidP="004644B3">
      <w:pPr>
        <w:pStyle w:val="aff1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4644B3">
        <w:rPr>
          <w:bCs/>
          <w:i/>
          <w:sz w:val="20"/>
          <w:szCs w:val="20"/>
        </w:rPr>
        <w:t>в аренду, на срок_____________;</w:t>
      </w:r>
    </w:p>
    <w:p w:rsidR="004644B3" w:rsidRPr="004644B3" w:rsidRDefault="004644B3" w:rsidP="004644B3">
      <w:pPr>
        <w:pStyle w:val="aff1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4644B3">
        <w:rPr>
          <w:bCs/>
          <w:i/>
          <w:sz w:val="20"/>
          <w:szCs w:val="20"/>
        </w:rPr>
        <w:t>в постоянное (бессрочное) пользование;</w:t>
      </w:r>
    </w:p>
    <w:p w:rsidR="004644B3" w:rsidRPr="004644B3" w:rsidRDefault="004644B3" w:rsidP="004644B3">
      <w:pPr>
        <w:pStyle w:val="aff1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4644B3">
        <w:rPr>
          <w:bCs/>
          <w:i/>
          <w:sz w:val="20"/>
          <w:szCs w:val="20"/>
        </w:rPr>
        <w:t>в безвозмездное пользование</w:t>
      </w:r>
    </w:p>
    <w:p w:rsidR="004644B3" w:rsidRPr="004644B3" w:rsidRDefault="004644B3" w:rsidP="004644B3">
      <w:pPr>
        <w:pStyle w:val="aff1"/>
        <w:ind w:left="720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земельный  участок,   для   _______________________________________________(указать вид разрешенного использования земельного участка), категории земель -______________________________________________________________, общей площадью ______кв.м.,  с кадастровым номером__________________________________,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расположенный по адресу (берется с кадастрового паспорта земельного участка):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 xml:space="preserve">       На данном земельному участке  расположен объект недвижимости (здание, строение, сооружение)_____________________________________________________________________, принадлежащий______________________________________________________на  праве _______________________________________, согласно правоустанавливающих документов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b/>
          <w:bCs/>
          <w:i/>
          <w:sz w:val="20"/>
          <w:szCs w:val="20"/>
        </w:rPr>
        <w:tab/>
      </w:r>
      <w:r w:rsidRPr="004644B3">
        <w:rPr>
          <w:bCs/>
          <w:i/>
          <w:sz w:val="20"/>
          <w:szCs w:val="20"/>
        </w:rPr>
        <w:t>К заявлению  прилагаю: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1)________________________________________________________________________________;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2)________________________________________________________________________________;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3)_________________________________________________________________________________;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4)_________________________________________________________________________________;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5)_________________________________________________________________________________.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 xml:space="preserve">           Приложение на ____л.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__________________     / ______________________________________________________/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(подпись заявителя)                                        (полностью Ф.И.О.)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Подпись сотрудника, принявшего документы_____________ / ____________________/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  <w:r w:rsidRPr="004644B3">
        <w:rPr>
          <w:i/>
          <w:sz w:val="20"/>
          <w:szCs w:val="20"/>
        </w:rPr>
        <w:t>(подпись сотрудника)                       (Ф.И.О.)</w:t>
      </w:r>
    </w:p>
    <w:p w:rsidR="004644B3" w:rsidRPr="004644B3" w:rsidRDefault="004644B3" w:rsidP="004644B3">
      <w:pPr>
        <w:pStyle w:val="aff1"/>
        <w:jc w:val="both"/>
        <w:rPr>
          <w:i/>
          <w:sz w:val="20"/>
          <w:szCs w:val="20"/>
        </w:rPr>
      </w:pPr>
    </w:p>
    <w:bookmarkEnd w:id="96"/>
    <w:p w:rsidR="004644B3" w:rsidRPr="004644B3" w:rsidRDefault="004644B3" w:rsidP="004644B3">
      <w:pPr>
        <w:ind w:firstLine="69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644B3" w:rsidRPr="004644B3" w:rsidRDefault="004644B3" w:rsidP="004644B3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44B3">
        <w:rPr>
          <w:rFonts w:ascii="Times New Roman" w:hAnsi="Times New Roman" w:cs="Times New Roman"/>
          <w:bCs/>
          <w:sz w:val="20"/>
          <w:szCs w:val="20"/>
        </w:rPr>
        <w:t>Приложение 3</w:t>
      </w:r>
    </w:p>
    <w:p w:rsidR="004644B3" w:rsidRPr="004644B3" w:rsidRDefault="004644B3" w:rsidP="004644B3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к </w:t>
      </w:r>
      <w:hyperlink w:anchor="sub_10000" w:history="1">
        <w:r w:rsidRPr="004644B3">
          <w:rPr>
            <w:rFonts w:ascii="Times New Roman" w:hAnsi="Times New Roman" w:cs="Times New Roman"/>
            <w:bCs/>
            <w:sz w:val="20"/>
            <w:szCs w:val="20"/>
          </w:rPr>
          <w:t>Административному регламенту</w:t>
        </w:r>
      </w:hyperlink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644B3">
        <w:rPr>
          <w:rFonts w:ascii="Times New Roman" w:hAnsi="Times New Roman" w:cs="Times New Roman"/>
          <w:color w:val="auto"/>
          <w:sz w:val="20"/>
          <w:szCs w:val="20"/>
        </w:rPr>
        <w:t xml:space="preserve">Блок-схема </w:t>
      </w:r>
      <w:r w:rsidRPr="004644B3">
        <w:rPr>
          <w:rFonts w:ascii="Times New Roman" w:hAnsi="Times New Roman" w:cs="Times New Roman"/>
          <w:color w:val="auto"/>
          <w:sz w:val="20"/>
          <w:szCs w:val="20"/>
        </w:rPr>
        <w:br/>
        <w:t>последовательности действий по предоставлению муниципальной услуги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┌───────────────────────┐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│      Обращение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│   заинтересованного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│        лица           │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   └──────────┬────────────┘  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┌──────────▼───────────────────┐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│Прием и регистрация документов│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│передача заявления Главе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│администрации 1 день          │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   └──────────┬───────────────────┘  </w:t>
      </w:r>
    </w:p>
    <w:p w:rsidR="004644B3" w:rsidRPr="004644B3" w:rsidRDefault="004644B3" w:rsidP="004644B3">
      <w:pPr>
        <w:pStyle w:val="af0"/>
        <w:ind w:firstLine="72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│                           ┌─────────────────────────────┐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│                           │   Подготовка проекта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│                           │     постановления и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┌───────────▼───────────────────────┐   │      договора 14дн.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│Рассмотрение заявления Главой      │   │ 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администрации    и    передача    │   │ 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   в Отдел                    │┌─►│ 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       1 день                 ││  └───────────────┬─────────────┘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└───────────┬───────────────────────┘│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│                        │  ┌───────────────▼─────────────┐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│                        │  │  Регистрация постановления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▼                        │  │и договора – 1дн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┌────────────────────────────────────┴┐ │ 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Рассмотрение заявления              │   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специалистом Отдела 30дн.       │ │ 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                                │ └───────────────┬─────────────┘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└───────────┬─────────────────────────┘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▼                            ┌──────────────▼─────────────┐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┌─────────────────────────────────┐      │    Выдача результата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Подготовка и согласование   │      │   заявителю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обоснованного отказа - 1 дн.   │      │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└───────────┬─────────────────────┘      │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│                            │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┌───────────▼───────────────────────────┐│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Регистрация отказа                │└────────────────────────────┘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    1 день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├───────────────────────────────────────┤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Направление отказа заявителю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      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│                                       │</w:t>
      </w:r>
    </w:p>
    <w:p w:rsidR="004644B3" w:rsidRPr="004644B3" w:rsidRDefault="004644B3" w:rsidP="004644B3">
      <w:pPr>
        <w:pStyle w:val="af0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└───────────────────────────────────────┘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44B3">
        <w:rPr>
          <w:rFonts w:ascii="Times New Roman" w:hAnsi="Times New Roman" w:cs="Times New Roman"/>
          <w:bCs/>
          <w:sz w:val="20"/>
          <w:szCs w:val="20"/>
        </w:rPr>
        <w:t>Приложение 4</w:t>
      </w:r>
    </w:p>
    <w:p w:rsidR="004644B3" w:rsidRPr="004644B3" w:rsidRDefault="004644B3" w:rsidP="004644B3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644B3">
        <w:rPr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10000" w:history="1">
        <w:r w:rsidRPr="004644B3">
          <w:rPr>
            <w:rFonts w:ascii="Times New Roman" w:hAnsi="Times New Roman" w:cs="Times New Roman"/>
            <w:bCs/>
            <w:sz w:val="20"/>
            <w:szCs w:val="20"/>
          </w:rPr>
          <w:t>Административному регламенту</w:t>
        </w:r>
      </w:hyperlink>
    </w:p>
    <w:p w:rsidR="004644B3" w:rsidRPr="004644B3" w:rsidRDefault="004644B3" w:rsidP="004644B3">
      <w:pPr>
        <w:ind w:firstLine="69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644B3" w:rsidRPr="004644B3" w:rsidRDefault="004644B3" w:rsidP="004644B3">
      <w:pPr>
        <w:ind w:firstLine="69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lastRenderedPageBreak/>
        <w:t xml:space="preserve">                                                          ОБРАЗЕЦ</w:t>
      </w:r>
    </w:p>
    <w:p w:rsidR="004644B3" w:rsidRPr="004644B3" w:rsidRDefault="004644B3" w:rsidP="004644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ЖАЛОБЫ НА ДЕЙСТВИЕ (БЕЗДЕЙСТВИЕ) </w:t>
      </w:r>
    </w:p>
    <w:p w:rsidR="004644B3" w:rsidRPr="004644B3" w:rsidRDefault="004644B3" w:rsidP="004644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администрации  Медаевского сельского поселения Чамзинского муниципального района</w:t>
      </w:r>
    </w:p>
    <w:p w:rsidR="004644B3" w:rsidRPr="004644B3" w:rsidRDefault="004644B3" w:rsidP="004644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ИЛИ ЕГО ДОЛЖНОСТНОГО ЛИЦА</w:t>
      </w:r>
    </w:p>
    <w:p w:rsidR="004644B3" w:rsidRPr="004644B3" w:rsidRDefault="004644B3" w:rsidP="004644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Исх. от _____________ N ____                           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                                                                               (наименование структурного         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                                                                                            подразделения ОМСУ)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  <w:b/>
        </w:rPr>
      </w:pPr>
      <w:r w:rsidRPr="004644B3">
        <w:rPr>
          <w:rFonts w:ascii="Times New Roman" w:hAnsi="Times New Roman" w:cs="Times New Roman"/>
          <w:b/>
        </w:rPr>
        <w:t>Жалоба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*    Полное      наименование       Ф.И.О. физического лица_________________________________________________________________________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* Местонахождение   физического лица 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                           (фактический адрес)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Телефон: 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Адрес электронной почты: 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Код учета: ИНН 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* на действия (бездействие):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(наименование органа или должность, ФИО должностного лица органа)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* существо жалобы: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поля, отмеченные звездочкой (*), обязательны для заполнения.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Перечень прилагаемой документации</w:t>
      </w:r>
      <w:r w:rsidRPr="004644B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(подпись   физического лица)</w:t>
      </w:r>
      <w:bookmarkStart w:id="98" w:name="_Приложение_№_8"/>
      <w:bookmarkEnd w:id="98"/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ind w:left="5529"/>
        <w:jc w:val="both"/>
        <w:rPr>
          <w:rFonts w:ascii="Times New Roman" w:hAnsi="Times New Roman" w:cs="Times New Roman"/>
          <w:b/>
        </w:rPr>
      </w:pPr>
      <w:r w:rsidRPr="004644B3">
        <w:rPr>
          <w:rFonts w:ascii="Times New Roman" w:hAnsi="Times New Roman" w:cs="Times New Roman"/>
          <w:b/>
        </w:rPr>
        <w:t xml:space="preserve">  </w:t>
      </w:r>
    </w:p>
    <w:p w:rsidR="004644B3" w:rsidRPr="004644B3" w:rsidRDefault="004644B3" w:rsidP="004644B3">
      <w:pPr>
        <w:pStyle w:val="ConsPlusNonformat"/>
        <w:ind w:left="5529"/>
        <w:jc w:val="right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4644B3">
        <w:rPr>
          <w:rFonts w:ascii="Times New Roman" w:hAnsi="Times New Roman" w:cs="Times New Roman"/>
        </w:rPr>
        <w:t>Приложение 5</w:t>
      </w:r>
    </w:p>
    <w:p w:rsidR="004644B3" w:rsidRPr="004644B3" w:rsidRDefault="004644B3" w:rsidP="004644B3">
      <w:pPr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4644B3" w:rsidRPr="004644B3" w:rsidRDefault="004644B3" w:rsidP="004644B3">
      <w:pPr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4644B3">
        <w:rPr>
          <w:rFonts w:ascii="Times New Roman" w:hAnsi="Times New Roman" w:cs="Times New Roman"/>
          <w:b/>
        </w:rPr>
        <w:t>ОБРАЗЕЦ</w:t>
      </w:r>
    </w:p>
    <w:p w:rsidR="004644B3" w:rsidRPr="004644B3" w:rsidRDefault="004644B3" w:rsidP="004644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  <w:b/>
        </w:rPr>
        <w:t>РЕШЕНИЯ ___________(</w:t>
      </w:r>
      <w:r w:rsidRPr="004644B3">
        <w:rPr>
          <w:rFonts w:ascii="Times New Roman" w:hAnsi="Times New Roman" w:cs="Times New Roman"/>
        </w:rPr>
        <w:t>наименование ОМСУ)</w:t>
      </w:r>
      <w:r w:rsidRPr="004644B3">
        <w:rPr>
          <w:rFonts w:ascii="Times New Roman" w:hAnsi="Times New Roman" w:cs="Times New Roman"/>
          <w:b/>
        </w:rPr>
        <w:t xml:space="preserve"> </w:t>
      </w:r>
      <w:r w:rsidRPr="004644B3">
        <w:rPr>
          <w:rFonts w:ascii="Times New Roman" w:hAnsi="Times New Roman" w:cs="Times New Roman"/>
        </w:rPr>
        <w:t>_______________________________________________________________________ ПО ЖАЛОБЕ НА ДЕЙСТВИЕ (БЕЗДЕЙСТВИЕ)   ДОЛЖНОСТНОГО ЛИЦА</w:t>
      </w:r>
    </w:p>
    <w:p w:rsidR="004644B3" w:rsidRPr="004644B3" w:rsidRDefault="004644B3" w:rsidP="004644B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  Исх. от _______ N 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РЕШЕНИЕ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по жалобе на решение, действие (бездействие)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должностного лица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lastRenderedPageBreak/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Наименование  юридического   лица   или    Ф.И.О.  физического лица, обратившегося с жалобой 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Номер жалобы, дата и место принятия решения: 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Изложение жалобы по существу: 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Изложение возражений, объяснений заявителя: 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УСТАНОВЛЕНО: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Доказательства,  на  которых  основаны  выводы  по     результатам рассмотрения жалобы: 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На      основании      изложенного,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РЕШЕНО: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1. 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(решение, принятое в отношении обжалованного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 xml:space="preserve">  действия (бездействия), признано правомерным или неправомерным   полностью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644B3" w:rsidRPr="004644B3" w:rsidRDefault="004644B3" w:rsidP="004644B3">
      <w:pPr>
        <w:pStyle w:val="ConsPlusNonformat"/>
        <w:jc w:val="both"/>
        <w:rPr>
          <w:rFonts w:ascii="Times New Roman" w:hAnsi="Times New Roman" w:cs="Times New Roman"/>
        </w:rPr>
      </w:pPr>
      <w:r w:rsidRPr="004644B3">
        <w:rPr>
          <w:rFonts w:ascii="Times New Roman" w:hAnsi="Times New Roman" w:cs="Times New Roman"/>
        </w:rPr>
        <w:t>или частично или отменено полностью или частично)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2.___________________________________________________________________________     (решение принято по существу жалобы, - удовлетворена </w:t>
      </w:r>
    </w:p>
    <w:p w:rsidR="004644B3" w:rsidRPr="004644B3" w:rsidRDefault="004644B3" w:rsidP="004644B3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или не удовлетворена полностью или частично)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</w:t>
      </w:r>
    </w:p>
    <w:p w:rsidR="004644B3" w:rsidRPr="004644B3" w:rsidRDefault="004644B3" w:rsidP="004644B3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Настоящее решение может быть обжаловано в суде, арбитражном суде.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Копия настоящего решения направлена  по адресу_____________________________________________________________________________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__________________________________  _________________   _______________________</w:t>
      </w:r>
    </w:p>
    <w:p w:rsidR="004644B3" w:rsidRPr="004644B3" w:rsidRDefault="004644B3" w:rsidP="004644B3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lastRenderedPageBreak/>
        <w:t>(должность лица уполномоченного,               (подпись)               (инициалы, фамилия)</w:t>
      </w:r>
    </w:p>
    <w:p w:rsidR="004644B3" w:rsidRPr="004644B3" w:rsidRDefault="004644B3" w:rsidP="004644B3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>принявшего решение по жалобе)</w:t>
      </w:r>
    </w:p>
    <w:p w:rsidR="004644B3" w:rsidRPr="004644B3" w:rsidRDefault="004644B3" w:rsidP="004644B3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44B3" w:rsidRPr="004644B3" w:rsidRDefault="004644B3" w:rsidP="004644B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4B3">
        <w:rPr>
          <w:rFonts w:ascii="Times New Roman" w:hAnsi="Times New Roman" w:cs="Times New Roman"/>
          <w:sz w:val="20"/>
          <w:szCs w:val="20"/>
        </w:rPr>
        <w:t xml:space="preserve">  </w:t>
      </w:r>
      <w:r w:rsidRPr="004644B3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4644B3" w:rsidRPr="004644B3" w:rsidRDefault="004644B3" w:rsidP="004644B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5108"/>
        <w:gridCol w:w="4356"/>
      </w:tblGrid>
      <w:tr w:rsidR="004644B3" w:rsidRPr="004644B3" w:rsidTr="004E473B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Срок, отведенный для проведения публичного обсуждения и независимой экспертизы проекта постановления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2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 xml:space="preserve">с  28.01.2024г. по 28.02.2024г. </w:t>
            </w:r>
          </w:p>
        </w:tc>
      </w:tr>
      <w:tr w:rsidR="004644B3" w:rsidRPr="004644B3" w:rsidTr="004E473B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Орган администрации, являющийся разработчиком постановления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Администрация Медаевского сельского поселения  Чамзинского  муниципального района</w:t>
            </w:r>
          </w:p>
        </w:tc>
      </w:tr>
      <w:tr w:rsidR="004644B3" w:rsidRPr="004644B3" w:rsidTr="004E473B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Экспертное заключение может направляться разработчику постановления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2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 или на бумажном носителе </w:t>
            </w:r>
          </w:p>
        </w:tc>
      </w:tr>
      <w:tr w:rsidR="004644B3" w:rsidRPr="004644B3" w:rsidTr="004E473B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виде по адресу: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Medaevospm @ yandex.ru</w:t>
            </w:r>
          </w:p>
        </w:tc>
      </w:tr>
      <w:tr w:rsidR="004644B3" w:rsidRPr="004644B3" w:rsidTr="004E473B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на бумажном носителе по адресу:</w:t>
            </w:r>
          </w:p>
          <w:p w:rsidR="004644B3" w:rsidRPr="004644B3" w:rsidRDefault="004644B3" w:rsidP="004E473B">
            <w:pPr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 xml:space="preserve">431717, Республика Мордовия, Чамзинский район, с. Медаево , ул Гагарина 1 а, Администрация Медаевского сельского поселения </w:t>
            </w:r>
          </w:p>
        </w:tc>
      </w:tr>
      <w:tr w:rsidR="004644B3" w:rsidRPr="004644B3" w:rsidTr="004E473B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для справок: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B3" w:rsidRPr="004644B3" w:rsidRDefault="004644B3" w:rsidP="004E473B">
            <w:pPr>
              <w:ind w:firstLine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4B3">
              <w:rPr>
                <w:rFonts w:ascii="Times New Roman" w:hAnsi="Times New Roman" w:cs="Times New Roman"/>
                <w:sz w:val="20"/>
                <w:szCs w:val="20"/>
              </w:rPr>
              <w:t>8(834-37)  2-82-27</w:t>
            </w:r>
          </w:p>
        </w:tc>
      </w:tr>
    </w:tbl>
    <w:p w:rsidR="004644B3" w:rsidRPr="004644B3" w:rsidRDefault="004644B3" w:rsidP="00464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4B3" w:rsidRPr="00D25BC6" w:rsidRDefault="004644B3" w:rsidP="004644B3">
      <w:pPr>
        <w:jc w:val="both"/>
        <w:rPr>
          <w:sz w:val="28"/>
          <w:szCs w:val="28"/>
        </w:rPr>
      </w:pPr>
    </w:p>
    <w:p w:rsidR="006B7305" w:rsidRPr="006B7305" w:rsidRDefault="006B7305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7305" w:rsidRDefault="006B7305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7305" w:rsidRDefault="006B7305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Совета Депутатов Медаевского сельского поселения № 46 от 26.12.2005г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406818" w:rsidRPr="00995872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406818" w:rsidRPr="00995872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13"/>
          <w:headerReference w:type="default" r:id="rId14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01" w:rsidRDefault="00101F01" w:rsidP="00792256">
      <w:pPr>
        <w:spacing w:after="0" w:line="240" w:lineRule="auto"/>
      </w:pPr>
      <w:r>
        <w:separator/>
      </w:r>
    </w:p>
  </w:endnote>
  <w:endnote w:type="continuationSeparator" w:id="1">
    <w:p w:rsidR="00101F01" w:rsidRDefault="00101F01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01" w:rsidRDefault="00101F01" w:rsidP="00792256">
      <w:pPr>
        <w:spacing w:after="0" w:line="240" w:lineRule="auto"/>
      </w:pPr>
      <w:r>
        <w:separator/>
      </w:r>
    </w:p>
  </w:footnote>
  <w:footnote w:type="continuationSeparator" w:id="1">
    <w:p w:rsidR="00101F01" w:rsidRDefault="00101F01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054884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1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6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8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0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1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1"/>
  </w:num>
  <w:num w:numId="5">
    <w:abstractNumId w:val="12"/>
  </w:num>
  <w:num w:numId="6">
    <w:abstractNumId w:val="8"/>
  </w:num>
  <w:num w:numId="7">
    <w:abstractNumId w:val="18"/>
  </w:num>
  <w:num w:numId="8">
    <w:abstractNumId w:val="31"/>
  </w:num>
  <w:num w:numId="9">
    <w:abstractNumId w:val="15"/>
  </w:num>
  <w:num w:numId="10">
    <w:abstractNumId w:val="26"/>
  </w:num>
  <w:num w:numId="11">
    <w:abstractNumId w:val="24"/>
  </w:num>
  <w:num w:numId="12">
    <w:abstractNumId w:val="4"/>
  </w:num>
  <w:num w:numId="13">
    <w:abstractNumId w:val="13"/>
  </w:num>
  <w:num w:numId="14">
    <w:abstractNumId w:val="23"/>
  </w:num>
  <w:num w:numId="15">
    <w:abstractNumId w:val="9"/>
  </w:num>
  <w:num w:numId="16">
    <w:abstractNumId w:val="27"/>
  </w:num>
  <w:num w:numId="17">
    <w:abstractNumId w:val="25"/>
  </w:num>
  <w:num w:numId="18">
    <w:abstractNumId w:val="29"/>
  </w:num>
  <w:num w:numId="19">
    <w:abstractNumId w:val="29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0"/>
  </w:num>
  <w:num w:numId="24">
    <w:abstractNumId w:val="1"/>
  </w:num>
  <w:num w:numId="25">
    <w:abstractNumId w:val="11"/>
  </w:num>
  <w:num w:numId="26">
    <w:abstractNumId w:val="22"/>
  </w:num>
  <w:num w:numId="27">
    <w:abstractNumId w:val="2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9"/>
  </w:num>
  <w:num w:numId="32">
    <w:abstractNumId w:val="17"/>
  </w:num>
  <w:num w:numId="33">
    <w:abstractNumId w:val="16"/>
  </w:num>
  <w:num w:numId="34">
    <w:abstractNumId w:val="7"/>
  </w:num>
  <w:num w:numId="35">
    <w:abstractNumId w:val="5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05B8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71D99"/>
    <w:rsid w:val="000829FB"/>
    <w:rsid w:val="000A7C43"/>
    <w:rsid w:val="000C1F0A"/>
    <w:rsid w:val="000E02FC"/>
    <w:rsid w:val="000E1F9C"/>
    <w:rsid w:val="000E5A32"/>
    <w:rsid w:val="000E69B0"/>
    <w:rsid w:val="000F268B"/>
    <w:rsid w:val="00101F01"/>
    <w:rsid w:val="001140B6"/>
    <w:rsid w:val="001306E8"/>
    <w:rsid w:val="00134EE6"/>
    <w:rsid w:val="00140705"/>
    <w:rsid w:val="00151B08"/>
    <w:rsid w:val="001736B8"/>
    <w:rsid w:val="0018227A"/>
    <w:rsid w:val="001F37C9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929DA"/>
    <w:rsid w:val="00694F1D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A111C0"/>
    <w:rsid w:val="00A306B1"/>
    <w:rsid w:val="00A357E0"/>
    <w:rsid w:val="00A541F7"/>
    <w:rsid w:val="00A5667D"/>
    <w:rsid w:val="00A611F7"/>
    <w:rsid w:val="00A6187B"/>
    <w:rsid w:val="00A678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606D"/>
    <w:rsid w:val="00E625EB"/>
    <w:rsid w:val="00E64EAB"/>
    <w:rsid w:val="00E82863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uiPriority w:val="99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6657.9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amzinka.e-mordovi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amzinka.e-mordovi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daevoSP.e-mordovia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6657.9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20</Pages>
  <Words>8246</Words>
  <Characters>47004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85</cp:revision>
  <dcterms:created xsi:type="dcterms:W3CDTF">2022-12-01T06:46:00Z</dcterms:created>
  <dcterms:modified xsi:type="dcterms:W3CDTF">2024-08-12T11:30:00Z</dcterms:modified>
</cp:coreProperties>
</file>