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054C6F">
        <w:rPr>
          <w:rFonts w:ascii="Times New Roman" w:eastAsia="Times New Roman" w:hAnsi="Times New Roman" w:cs="Times New Roman"/>
          <w:sz w:val="18"/>
          <w:szCs w:val="18"/>
        </w:rPr>
        <w:t>09 октября 2024 г</w:t>
      </w:r>
      <w:r w:rsidR="004419BC">
        <w:rPr>
          <w:rFonts w:ascii="Times New Roman" w:eastAsia="Times New Roman" w:hAnsi="Times New Roman" w:cs="Times New Roman"/>
          <w:sz w:val="18"/>
          <w:szCs w:val="18"/>
        </w:rPr>
        <w:t>о</w:t>
      </w:r>
      <w:r w:rsidR="00054C6F">
        <w:rPr>
          <w:rFonts w:ascii="Times New Roman" w:eastAsia="Times New Roman" w:hAnsi="Times New Roman" w:cs="Times New Roman"/>
          <w:sz w:val="18"/>
          <w:szCs w:val="18"/>
        </w:rPr>
        <w:t>да № 29</w:t>
      </w:r>
    </w:p>
    <w:p w:rsidR="00706ACD" w:rsidRDefault="00706ACD" w:rsidP="00706ACD">
      <w:pPr>
        <w:ind w:firstLine="698"/>
        <w:jc w:val="right"/>
        <w:rPr>
          <w:rStyle w:val="afe"/>
          <w:rFonts w:ascii="Times New Roman" w:hAnsi="Times New Roman" w:cs="Times New Roman"/>
          <w:bCs w:val="0"/>
          <w:sz w:val="28"/>
          <w:szCs w:val="28"/>
        </w:rPr>
      </w:pPr>
      <w:bookmarkStart w:id="0" w:name="sub_1000"/>
      <w:bookmarkStart w:id="1" w:name="sub_3"/>
    </w:p>
    <w:bookmarkEnd w:id="0"/>
    <w:p w:rsidR="00054C6F" w:rsidRPr="00054C6F" w:rsidRDefault="00054C6F" w:rsidP="00054C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color w:val="000000"/>
          <w:sz w:val="24"/>
          <w:szCs w:val="24"/>
        </w:rPr>
        <w:t>АДМИНИСТРАЦИЯ МЕДАЕВСКОГО СЕЛЬСКОГО ПОСЕЛЕНИЯ</w:t>
      </w:r>
    </w:p>
    <w:p w:rsidR="00054C6F" w:rsidRPr="00054C6F" w:rsidRDefault="00054C6F" w:rsidP="00054C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color w:val="000000"/>
          <w:sz w:val="24"/>
          <w:szCs w:val="24"/>
        </w:rPr>
        <w:t>ЧАМЗИНСКОГО МУНИЦИПАЛЬНОГО РАЙОНА</w:t>
      </w:r>
    </w:p>
    <w:p w:rsidR="00054C6F" w:rsidRPr="00054C6F" w:rsidRDefault="00054C6F" w:rsidP="00054C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color w:val="000000"/>
          <w:sz w:val="24"/>
          <w:szCs w:val="24"/>
        </w:rPr>
        <w:t>РЕСПУБЛИКИ МОРДОВИЯ</w:t>
      </w:r>
    </w:p>
    <w:p w:rsidR="00054C6F" w:rsidRPr="00054C6F" w:rsidRDefault="00054C6F" w:rsidP="00054C6F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054C6F" w:rsidRPr="00054C6F" w:rsidRDefault="00054C6F" w:rsidP="00054C6F">
      <w:pPr>
        <w:shd w:val="clear" w:color="auto" w:fill="FFFFFF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bCs/>
          <w:color w:val="000000"/>
          <w:sz w:val="24"/>
          <w:szCs w:val="24"/>
        </w:rPr>
        <w:t>09.10.2024 г.                                                                                   № 120</w:t>
      </w:r>
    </w:p>
    <w:p w:rsidR="00054C6F" w:rsidRPr="00054C6F" w:rsidRDefault="00054C6F" w:rsidP="00054C6F">
      <w:pPr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4C6F">
        <w:rPr>
          <w:rFonts w:ascii="Times New Roman" w:hAnsi="Times New Roman" w:cs="Times New Roman"/>
          <w:bCs/>
          <w:color w:val="000000"/>
          <w:sz w:val="24"/>
          <w:szCs w:val="24"/>
        </w:rPr>
        <w:t>с.Медаево</w:t>
      </w:r>
    </w:p>
    <w:p w:rsidR="00054C6F" w:rsidRPr="00054C6F" w:rsidRDefault="00054C6F" w:rsidP="00054C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4C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Медаевского сельского поселения от 31.10.2019г. № 62 «Об установлении размера базовых окладов (базовых должностных окладов) работников муниципальных учреждений </w:t>
      </w:r>
      <w:r w:rsidRPr="00054C6F">
        <w:rPr>
          <w:rFonts w:ascii="Times New Roman" w:hAnsi="Times New Roman" w:cs="Times New Roman"/>
          <w:bCs w:val="0"/>
          <w:sz w:val="24"/>
          <w:szCs w:val="24"/>
        </w:rPr>
        <w:t>Медаевского сельского поселения Чамзинского муниципального района Республики Мордовия»</w:t>
      </w:r>
    </w:p>
    <w:p w:rsidR="00054C6F" w:rsidRPr="00054C6F" w:rsidRDefault="00054C6F" w:rsidP="00054C6F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054C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пунктом 2.1. Постановления администрации Медаевского  сельского поселения  Чамзинского муниципального Республики  Мордовия  от  24.11.2008 г. № 21  «Об утверждении  Примерного положения об оплате труда работников муниципальных учреждений  Медаевского сельского поселения Чамзинского муниципального района Республики Мордовия по общеотраслевым должностям руководителей, специалистов и служащих, общеотраслевым профессиям рабочих», Указа Главы Республики Мордовия  № 243-УГ от 30.09.2024 г.   «О внесении  изменения в  Указа  Главы  Республики Мордовия от 28.10.2008г.  № 202-УГ «Об установлении размеров базовых должностных окладов (базовых должностных окладов), базовых ставок заработной платы работников государственных учреждений Республики Мордовия», Администрация Медаевского сельского поселения Чамзинского муниципального района Республики Мордовия      </w:t>
      </w:r>
      <w:r w:rsidRPr="00054C6F">
        <w:rPr>
          <w:rFonts w:ascii="Times New Roman" w:hAnsi="Times New Roman" w:cs="Times New Roman"/>
          <w:bCs w:val="0"/>
          <w:sz w:val="24"/>
          <w:szCs w:val="24"/>
        </w:rPr>
        <w:t>постановляет:</w:t>
      </w:r>
    </w:p>
    <w:p w:rsidR="00054C6F" w:rsidRPr="00054C6F" w:rsidRDefault="00054C6F" w:rsidP="00054C6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4C6F" w:rsidRPr="00054C6F" w:rsidRDefault="00054C6F" w:rsidP="00054C6F">
      <w:pPr>
        <w:pStyle w:val="af5"/>
        <w:numPr>
          <w:ilvl w:val="0"/>
          <w:numId w:val="39"/>
        </w:numPr>
        <w:suppressAutoHyphens/>
        <w:ind w:left="0" w:firstLine="709"/>
        <w:jc w:val="both"/>
      </w:pPr>
      <w:r w:rsidRPr="00054C6F">
        <w:t>Внести в постановление Администрации Медаевского сельского поселения Чамзинского муниципального района Республики Мордовия от 31.10.2019 г. № 62 «Об установлении размера базовых окладов (базовых должностных окладов) работников муниципальных учреждений Медаевского сельского поселения Чамзинского муниципального района Республики Мордовия</w:t>
      </w:r>
      <w:r w:rsidRPr="00054C6F">
        <w:rPr>
          <w:bCs/>
        </w:rPr>
        <w:t>» следующие изменения:</w:t>
      </w:r>
    </w:p>
    <w:p w:rsidR="00054C6F" w:rsidRPr="00054C6F" w:rsidRDefault="00054C6F" w:rsidP="00054C6F">
      <w:pPr>
        <w:pStyle w:val="af5"/>
        <w:numPr>
          <w:ilvl w:val="1"/>
          <w:numId w:val="39"/>
        </w:numPr>
        <w:suppressAutoHyphens/>
        <w:jc w:val="both"/>
      </w:pPr>
      <w:r w:rsidRPr="00054C6F">
        <w:t>Приложение №1 изложить в новой редакции:</w:t>
      </w:r>
    </w:p>
    <w:p w:rsidR="00054C6F" w:rsidRPr="00054C6F" w:rsidRDefault="00054C6F" w:rsidP="00054C6F">
      <w:pPr>
        <w:pStyle w:val="af5"/>
        <w:ind w:left="709"/>
        <w:jc w:val="right"/>
      </w:pPr>
    </w:p>
    <w:p w:rsidR="00054C6F" w:rsidRPr="00054C6F" w:rsidRDefault="00054C6F" w:rsidP="00054C6F">
      <w:pPr>
        <w:pStyle w:val="af5"/>
        <w:ind w:left="709"/>
        <w:jc w:val="right"/>
      </w:pPr>
    </w:p>
    <w:p w:rsidR="00054C6F" w:rsidRPr="00054C6F" w:rsidRDefault="00054C6F" w:rsidP="00054C6F">
      <w:pPr>
        <w:pStyle w:val="af5"/>
        <w:ind w:left="709"/>
        <w:jc w:val="right"/>
      </w:pPr>
      <w:r w:rsidRPr="00054C6F">
        <w:t>Приложение №1</w:t>
      </w:r>
    </w:p>
    <w:p w:rsidR="00054C6F" w:rsidRPr="00054C6F" w:rsidRDefault="00054C6F" w:rsidP="00054C6F">
      <w:pPr>
        <w:pStyle w:val="af5"/>
        <w:ind w:left="709"/>
        <w:jc w:val="right"/>
      </w:pPr>
      <w:r w:rsidRPr="00054C6F">
        <w:t>к постановлению Администрации</w:t>
      </w:r>
    </w:p>
    <w:p w:rsidR="00054C6F" w:rsidRPr="00054C6F" w:rsidRDefault="00054C6F" w:rsidP="00054C6F">
      <w:pPr>
        <w:pStyle w:val="af5"/>
        <w:ind w:left="709"/>
        <w:jc w:val="right"/>
      </w:pPr>
      <w:r w:rsidRPr="00054C6F">
        <w:t>Медаевскогосельского поселения</w:t>
      </w:r>
    </w:p>
    <w:p w:rsidR="00054C6F" w:rsidRPr="00054C6F" w:rsidRDefault="00054C6F" w:rsidP="00054C6F">
      <w:pPr>
        <w:pStyle w:val="af5"/>
        <w:ind w:left="709"/>
        <w:jc w:val="right"/>
      </w:pPr>
      <w:r w:rsidRPr="00054C6F">
        <w:t>Чамзинского муниципального района</w:t>
      </w:r>
    </w:p>
    <w:p w:rsidR="00054C6F" w:rsidRPr="00054C6F" w:rsidRDefault="00054C6F" w:rsidP="00054C6F">
      <w:pPr>
        <w:pStyle w:val="af5"/>
        <w:ind w:left="709"/>
        <w:jc w:val="right"/>
      </w:pPr>
      <w:r w:rsidRPr="00054C6F">
        <w:t>Республики Мордовия</w:t>
      </w:r>
    </w:p>
    <w:p w:rsidR="00054C6F" w:rsidRPr="00054C6F" w:rsidRDefault="00054C6F" w:rsidP="00054C6F">
      <w:pPr>
        <w:pStyle w:val="af5"/>
        <w:ind w:left="709"/>
        <w:jc w:val="right"/>
      </w:pPr>
      <w:r w:rsidRPr="00054C6F">
        <w:t xml:space="preserve">от 09.10.2024 г. № 120 </w:t>
      </w:r>
    </w:p>
    <w:p w:rsidR="00054C6F" w:rsidRPr="00054C6F" w:rsidRDefault="00054C6F" w:rsidP="00054C6F">
      <w:pPr>
        <w:pStyle w:val="af5"/>
        <w:ind w:left="1069"/>
        <w:jc w:val="both"/>
      </w:pPr>
    </w:p>
    <w:p w:rsidR="00054C6F" w:rsidRPr="00054C6F" w:rsidRDefault="00054C6F" w:rsidP="00054C6F">
      <w:pPr>
        <w:pStyle w:val="af5"/>
        <w:ind w:left="0"/>
        <w:jc w:val="center"/>
        <w:rPr>
          <w:b/>
          <w:bCs/>
        </w:rPr>
      </w:pPr>
      <w:r w:rsidRPr="00054C6F">
        <w:rPr>
          <w:b/>
          <w:bCs/>
        </w:rPr>
        <w:t>Базовые должностные оклады работников муниципальных учреждений Медаевского сельского поселения по общеотраслевым должностям служащих</w:t>
      </w:r>
    </w:p>
    <w:p w:rsidR="00054C6F" w:rsidRPr="00054C6F" w:rsidRDefault="00054C6F" w:rsidP="00054C6F">
      <w:pPr>
        <w:pStyle w:val="af5"/>
        <w:ind w:left="0"/>
        <w:jc w:val="center"/>
        <w:rPr>
          <w:b/>
          <w:bCs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054C6F" w:rsidRPr="00054C6F" w:rsidTr="007C6C98">
        <w:tc>
          <w:tcPr>
            <w:tcW w:w="4672" w:type="dxa"/>
          </w:tcPr>
          <w:p w:rsidR="00054C6F" w:rsidRPr="00054C6F" w:rsidRDefault="00054C6F" w:rsidP="007C6C98">
            <w:pPr>
              <w:pStyle w:val="af5"/>
              <w:ind w:left="0"/>
              <w:jc w:val="center"/>
              <w:rPr>
                <w:b/>
                <w:bCs/>
              </w:rPr>
            </w:pPr>
            <w:r w:rsidRPr="00054C6F">
              <w:rPr>
                <w:b/>
                <w:bCs/>
              </w:rPr>
              <w:lastRenderedPageBreak/>
              <w:t>Перечень должностей</w:t>
            </w:r>
          </w:p>
        </w:tc>
        <w:tc>
          <w:tcPr>
            <w:tcW w:w="4673" w:type="dxa"/>
          </w:tcPr>
          <w:p w:rsidR="00054C6F" w:rsidRPr="00054C6F" w:rsidRDefault="00054C6F" w:rsidP="007C6C98">
            <w:pPr>
              <w:pStyle w:val="af5"/>
              <w:ind w:left="0"/>
              <w:jc w:val="center"/>
              <w:rPr>
                <w:b/>
                <w:bCs/>
              </w:rPr>
            </w:pPr>
            <w:r w:rsidRPr="00054C6F">
              <w:rPr>
                <w:b/>
                <w:bCs/>
              </w:rPr>
              <w:t>Размер базового должностного оклада</w:t>
            </w:r>
          </w:p>
        </w:tc>
      </w:tr>
      <w:tr w:rsidR="00054C6F" w:rsidRPr="00054C6F" w:rsidTr="007C6C98">
        <w:tc>
          <w:tcPr>
            <w:tcW w:w="4672" w:type="dxa"/>
          </w:tcPr>
          <w:p w:rsidR="00054C6F" w:rsidRPr="00054C6F" w:rsidRDefault="00054C6F" w:rsidP="007C6C98">
            <w:pPr>
              <w:pStyle w:val="af5"/>
              <w:ind w:left="0"/>
              <w:jc w:val="center"/>
            </w:pPr>
            <w:r w:rsidRPr="00054C6F"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4673" w:type="dxa"/>
          </w:tcPr>
          <w:p w:rsidR="00054C6F" w:rsidRPr="00054C6F" w:rsidRDefault="00054C6F" w:rsidP="007C6C98">
            <w:pPr>
              <w:pStyle w:val="af5"/>
              <w:ind w:left="0"/>
              <w:jc w:val="center"/>
            </w:pPr>
            <w:r w:rsidRPr="00054C6F">
              <w:t>2933</w:t>
            </w:r>
          </w:p>
        </w:tc>
      </w:tr>
    </w:tbl>
    <w:p w:rsidR="00054C6F" w:rsidRPr="00054C6F" w:rsidRDefault="00054C6F" w:rsidP="00054C6F">
      <w:pPr>
        <w:pStyle w:val="af5"/>
        <w:ind w:left="0"/>
        <w:jc w:val="center"/>
        <w:rPr>
          <w:b/>
          <w:bCs/>
        </w:rPr>
      </w:pPr>
      <w:r w:rsidRPr="00054C6F">
        <w:rPr>
          <w:b/>
          <w:bCs/>
        </w:rPr>
        <w:t>Базовые должностные оклады работников муниципальных учреждений Медаевского сельского поселения по общеотраслевым профессиям рабочих</w:t>
      </w:r>
    </w:p>
    <w:p w:rsidR="00054C6F" w:rsidRPr="00054C6F" w:rsidRDefault="00054C6F" w:rsidP="00054C6F">
      <w:pPr>
        <w:pStyle w:val="af5"/>
        <w:ind w:left="0"/>
        <w:jc w:val="center"/>
        <w:rPr>
          <w:b/>
          <w:bCs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054C6F" w:rsidRPr="00054C6F" w:rsidTr="007C6C98">
        <w:tc>
          <w:tcPr>
            <w:tcW w:w="4672" w:type="dxa"/>
          </w:tcPr>
          <w:p w:rsidR="00054C6F" w:rsidRPr="00054C6F" w:rsidRDefault="00054C6F" w:rsidP="007C6C98">
            <w:pPr>
              <w:pStyle w:val="af5"/>
              <w:ind w:left="0"/>
              <w:jc w:val="center"/>
              <w:rPr>
                <w:b/>
                <w:bCs/>
              </w:rPr>
            </w:pPr>
            <w:r w:rsidRPr="00054C6F">
              <w:rPr>
                <w:b/>
                <w:bCs/>
              </w:rPr>
              <w:t>Перечень должностей</w:t>
            </w:r>
          </w:p>
        </w:tc>
        <w:tc>
          <w:tcPr>
            <w:tcW w:w="4673" w:type="dxa"/>
          </w:tcPr>
          <w:p w:rsidR="00054C6F" w:rsidRPr="00054C6F" w:rsidRDefault="00054C6F" w:rsidP="007C6C98">
            <w:pPr>
              <w:pStyle w:val="af5"/>
              <w:ind w:left="0"/>
              <w:jc w:val="center"/>
              <w:rPr>
                <w:b/>
                <w:bCs/>
              </w:rPr>
            </w:pPr>
            <w:r w:rsidRPr="00054C6F">
              <w:rPr>
                <w:b/>
                <w:bCs/>
              </w:rPr>
              <w:t>Размер базового должностного оклада</w:t>
            </w:r>
          </w:p>
        </w:tc>
      </w:tr>
      <w:tr w:rsidR="00054C6F" w:rsidRPr="00054C6F" w:rsidTr="007C6C98">
        <w:tc>
          <w:tcPr>
            <w:tcW w:w="4672" w:type="dxa"/>
          </w:tcPr>
          <w:p w:rsidR="00054C6F" w:rsidRPr="00054C6F" w:rsidRDefault="00054C6F" w:rsidP="007C6C98">
            <w:pPr>
              <w:pStyle w:val="af5"/>
              <w:ind w:left="0"/>
              <w:jc w:val="center"/>
            </w:pPr>
            <w:r w:rsidRPr="00054C6F"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4673" w:type="dxa"/>
          </w:tcPr>
          <w:p w:rsidR="00054C6F" w:rsidRPr="00054C6F" w:rsidRDefault="00054C6F" w:rsidP="007C6C98">
            <w:pPr>
              <w:pStyle w:val="af5"/>
              <w:ind w:left="0"/>
              <w:jc w:val="center"/>
            </w:pPr>
            <w:r w:rsidRPr="00054C6F">
              <w:t>2809</w:t>
            </w:r>
          </w:p>
        </w:tc>
      </w:tr>
    </w:tbl>
    <w:p w:rsidR="00054C6F" w:rsidRPr="00054C6F" w:rsidRDefault="00054C6F" w:rsidP="00054C6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4C6F" w:rsidRPr="00054C6F" w:rsidRDefault="00054C6F" w:rsidP="00054C6F">
      <w:pPr>
        <w:pStyle w:val="af5"/>
        <w:numPr>
          <w:ilvl w:val="0"/>
          <w:numId w:val="39"/>
        </w:numPr>
        <w:suppressAutoHyphens/>
        <w:ind w:left="0" w:firstLine="709"/>
        <w:jc w:val="both"/>
      </w:pPr>
      <w:r w:rsidRPr="00054C6F">
        <w:t>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 и распространяет свое действие на правоотношения, возникшие с 1 октября 2024 года.</w:t>
      </w: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jc w:val="both"/>
        <w:rPr>
          <w:rFonts w:ascii="Times New Roman" w:hAnsi="Times New Roman" w:cs="Times New Roman"/>
          <w:sz w:val="24"/>
          <w:szCs w:val="24"/>
        </w:rPr>
      </w:pPr>
      <w:r w:rsidRPr="00054C6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54C6F" w:rsidRPr="00054C6F" w:rsidRDefault="00054C6F" w:rsidP="00054C6F">
      <w:pPr>
        <w:jc w:val="both"/>
        <w:rPr>
          <w:rFonts w:ascii="Times New Roman" w:hAnsi="Times New Roman" w:cs="Times New Roman"/>
          <w:sz w:val="24"/>
          <w:szCs w:val="24"/>
        </w:rPr>
      </w:pPr>
      <w:r w:rsidRPr="00054C6F">
        <w:rPr>
          <w:rFonts w:ascii="Times New Roman" w:hAnsi="Times New Roman" w:cs="Times New Roman"/>
          <w:sz w:val="24"/>
          <w:szCs w:val="24"/>
        </w:rPr>
        <w:t>Медаевского сельского поселения                                           Е.Н.Голубева</w:t>
      </w: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pStyle w:val="af5"/>
        <w:ind w:left="709"/>
        <w:jc w:val="both"/>
      </w:pPr>
    </w:p>
    <w:p w:rsidR="00054C6F" w:rsidRPr="00054C6F" w:rsidRDefault="00054C6F" w:rsidP="00054C6F">
      <w:pPr>
        <w:pStyle w:val="af5"/>
        <w:ind w:left="0"/>
        <w:jc w:val="center"/>
        <w:rPr>
          <w:b/>
          <w:bCs/>
        </w:rPr>
      </w:pPr>
    </w:p>
    <w:p w:rsidR="00054C6F" w:rsidRDefault="00054C6F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1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5F0" w:rsidRDefault="000965F0" w:rsidP="00792256">
      <w:pPr>
        <w:spacing w:after="0" w:line="240" w:lineRule="auto"/>
      </w:pPr>
      <w:r>
        <w:separator/>
      </w:r>
    </w:p>
  </w:endnote>
  <w:endnote w:type="continuationSeparator" w:id="1">
    <w:p w:rsidR="000965F0" w:rsidRDefault="000965F0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5F0" w:rsidRDefault="000965F0" w:rsidP="00792256">
      <w:pPr>
        <w:spacing w:after="0" w:line="240" w:lineRule="auto"/>
      </w:pPr>
      <w:r>
        <w:separator/>
      </w:r>
    </w:p>
  </w:footnote>
  <w:footnote w:type="continuationSeparator" w:id="1">
    <w:p w:rsidR="000965F0" w:rsidRDefault="000965F0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503BD7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3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4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3"/>
  </w:num>
  <w:num w:numId="5">
    <w:abstractNumId w:val="13"/>
  </w:num>
  <w:num w:numId="6">
    <w:abstractNumId w:val="8"/>
  </w:num>
  <w:num w:numId="7">
    <w:abstractNumId w:val="19"/>
  </w:num>
  <w:num w:numId="8">
    <w:abstractNumId w:val="34"/>
  </w:num>
  <w:num w:numId="9">
    <w:abstractNumId w:val="16"/>
  </w:num>
  <w:num w:numId="10">
    <w:abstractNumId w:val="28"/>
  </w:num>
  <w:num w:numId="11">
    <w:abstractNumId w:val="26"/>
  </w:num>
  <w:num w:numId="12">
    <w:abstractNumId w:val="4"/>
  </w:num>
  <w:num w:numId="13">
    <w:abstractNumId w:val="14"/>
  </w:num>
  <w:num w:numId="14">
    <w:abstractNumId w:val="25"/>
  </w:num>
  <w:num w:numId="15">
    <w:abstractNumId w:val="10"/>
  </w:num>
  <w:num w:numId="16">
    <w:abstractNumId w:val="29"/>
  </w:num>
  <w:num w:numId="17">
    <w:abstractNumId w:val="27"/>
  </w:num>
  <w:num w:numId="18">
    <w:abstractNumId w:val="32"/>
  </w:num>
  <w:num w:numId="19">
    <w:abstractNumId w:val="32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2"/>
  </w:num>
  <w:num w:numId="24">
    <w:abstractNumId w:val="1"/>
  </w:num>
  <w:num w:numId="25">
    <w:abstractNumId w:val="12"/>
  </w:num>
  <w:num w:numId="26">
    <w:abstractNumId w:val="24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0"/>
  </w:num>
  <w:num w:numId="32">
    <w:abstractNumId w:val="18"/>
  </w:num>
  <w:num w:numId="33">
    <w:abstractNumId w:val="17"/>
  </w:num>
  <w:num w:numId="34">
    <w:abstractNumId w:val="7"/>
  </w:num>
  <w:num w:numId="35">
    <w:abstractNumId w:val="5"/>
  </w:num>
  <w:num w:numId="36">
    <w:abstractNumId w:val="11"/>
  </w:num>
  <w:num w:numId="37">
    <w:abstractNumId w:val="9"/>
  </w:num>
  <w:num w:numId="38">
    <w:abstractNumId w:val="3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829FB"/>
    <w:rsid w:val="000965F0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F37C9"/>
    <w:rsid w:val="00207CE1"/>
    <w:rsid w:val="002106A0"/>
    <w:rsid w:val="002167DB"/>
    <w:rsid w:val="00230099"/>
    <w:rsid w:val="002319B1"/>
    <w:rsid w:val="00235696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19BC"/>
    <w:rsid w:val="004429D2"/>
    <w:rsid w:val="00446B44"/>
    <w:rsid w:val="0045096A"/>
    <w:rsid w:val="004644B3"/>
    <w:rsid w:val="00474971"/>
    <w:rsid w:val="00474C01"/>
    <w:rsid w:val="00490152"/>
    <w:rsid w:val="004933F3"/>
    <w:rsid w:val="004B0333"/>
    <w:rsid w:val="004E5BFE"/>
    <w:rsid w:val="00503BD7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23982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3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92</cp:revision>
  <dcterms:created xsi:type="dcterms:W3CDTF">2022-12-01T06:46:00Z</dcterms:created>
  <dcterms:modified xsi:type="dcterms:W3CDTF">2024-11-20T13:03:00Z</dcterms:modified>
</cp:coreProperties>
</file>