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CC794B">
        <w:rPr>
          <w:rFonts w:ascii="Times New Roman" w:eastAsia="Times New Roman" w:hAnsi="Times New Roman" w:cs="Times New Roman"/>
          <w:sz w:val="18"/>
          <w:szCs w:val="18"/>
        </w:rPr>
        <w:t>28</w:t>
      </w:r>
      <w:r w:rsidR="00380779">
        <w:rPr>
          <w:rFonts w:ascii="Times New Roman" w:eastAsia="Times New Roman" w:hAnsi="Times New Roman" w:cs="Times New Roman"/>
          <w:sz w:val="18"/>
          <w:szCs w:val="18"/>
        </w:rPr>
        <w:t xml:space="preserve"> сентября</w:t>
      </w:r>
      <w:r w:rsidR="00474C01" w:rsidRPr="00AC53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D0622" w:rsidRPr="00AC534D">
        <w:rPr>
          <w:rFonts w:ascii="Times New Roman" w:eastAsia="Times New Roman" w:hAnsi="Times New Roman" w:cs="Times New Roman"/>
          <w:sz w:val="18"/>
          <w:szCs w:val="18"/>
        </w:rPr>
        <w:t xml:space="preserve"> 2023 года №</w:t>
      </w:r>
      <w:r w:rsidR="00ED18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C794B">
        <w:rPr>
          <w:rFonts w:ascii="Times New Roman" w:eastAsia="Times New Roman" w:hAnsi="Times New Roman" w:cs="Times New Roman"/>
          <w:sz w:val="18"/>
          <w:szCs w:val="18"/>
        </w:rPr>
        <w:t>29</w:t>
      </w:r>
    </w:p>
    <w:p w:rsidR="00380779" w:rsidRDefault="00380779" w:rsidP="00380779">
      <w:pPr>
        <w:ind w:firstLine="72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bookmarkStart w:id="0" w:name="sub_1"/>
    </w:p>
    <w:p w:rsidR="00CC794B" w:rsidRDefault="00CC794B" w:rsidP="00380779">
      <w:pPr>
        <w:ind w:firstLine="72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CC794B" w:rsidRPr="00CC794B" w:rsidRDefault="00CC794B" w:rsidP="00CC79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794B">
        <w:rPr>
          <w:rFonts w:ascii="Times New Roman" w:hAnsi="Times New Roman" w:cs="Times New Roman"/>
        </w:rPr>
        <w:t>АДМИНИСТРАЦИЯ МЕДАЕВСКОГО СЕЛЬСКОГО ПОСЕЛЕНИЯ</w:t>
      </w:r>
    </w:p>
    <w:p w:rsidR="00CC794B" w:rsidRPr="00CC794B" w:rsidRDefault="00CC794B" w:rsidP="00CC794B">
      <w:pPr>
        <w:jc w:val="center"/>
        <w:rPr>
          <w:rFonts w:ascii="Times New Roman" w:hAnsi="Times New Roman" w:cs="Times New Roman"/>
        </w:rPr>
      </w:pPr>
      <w:r w:rsidRPr="00CC794B">
        <w:rPr>
          <w:rFonts w:ascii="Times New Roman" w:hAnsi="Times New Roman" w:cs="Times New Roman"/>
        </w:rPr>
        <w:t>ЧАМЗИНСКОГО МУНИЦИПАЛЬНОГО РАЙОНА</w:t>
      </w:r>
    </w:p>
    <w:p w:rsidR="00CC794B" w:rsidRPr="00CC794B" w:rsidRDefault="00CC794B" w:rsidP="00CC794B">
      <w:pPr>
        <w:jc w:val="center"/>
        <w:rPr>
          <w:rFonts w:ascii="Times New Roman" w:hAnsi="Times New Roman" w:cs="Times New Roman"/>
        </w:rPr>
      </w:pPr>
      <w:r w:rsidRPr="00CC794B">
        <w:rPr>
          <w:rFonts w:ascii="Times New Roman" w:hAnsi="Times New Roman" w:cs="Times New Roman"/>
        </w:rPr>
        <w:t>РЕСПУБЛИКИ МОРДОВИЯ</w:t>
      </w:r>
    </w:p>
    <w:p w:rsidR="00CC794B" w:rsidRPr="00CC794B" w:rsidRDefault="00CC794B" w:rsidP="00CC794B">
      <w:pPr>
        <w:jc w:val="center"/>
        <w:rPr>
          <w:rFonts w:ascii="Times New Roman" w:hAnsi="Times New Roman" w:cs="Times New Roman"/>
          <w:b/>
        </w:rPr>
      </w:pPr>
      <w:r w:rsidRPr="00CC794B">
        <w:rPr>
          <w:rFonts w:ascii="Times New Roman" w:hAnsi="Times New Roman" w:cs="Times New Roman"/>
          <w:b/>
        </w:rPr>
        <w:t>ПОСТАНОВЛЕНИЕ</w:t>
      </w:r>
    </w:p>
    <w:p w:rsidR="00CC794B" w:rsidRPr="00CC794B" w:rsidRDefault="00CC794B" w:rsidP="00CC794B">
      <w:pPr>
        <w:jc w:val="center"/>
        <w:rPr>
          <w:rFonts w:ascii="Times New Roman" w:hAnsi="Times New Roman" w:cs="Times New Roman"/>
        </w:rPr>
      </w:pPr>
      <w:r w:rsidRPr="00CC794B">
        <w:rPr>
          <w:rFonts w:ascii="Times New Roman" w:hAnsi="Times New Roman" w:cs="Times New Roman"/>
        </w:rPr>
        <w:t>28.09.2023 г.                                                                                № 57/1</w:t>
      </w:r>
    </w:p>
    <w:p w:rsidR="00CC794B" w:rsidRPr="00CC794B" w:rsidRDefault="00CC794B" w:rsidP="00CC794B">
      <w:pPr>
        <w:jc w:val="center"/>
        <w:rPr>
          <w:rFonts w:ascii="Times New Roman" w:hAnsi="Times New Roman" w:cs="Times New Roman"/>
        </w:rPr>
      </w:pPr>
      <w:r w:rsidRPr="00CC794B">
        <w:rPr>
          <w:rFonts w:ascii="Times New Roman" w:hAnsi="Times New Roman" w:cs="Times New Roman"/>
        </w:rPr>
        <w:t>с. Медаево</w:t>
      </w:r>
    </w:p>
    <w:p w:rsidR="00CC794B" w:rsidRPr="00CC794B" w:rsidRDefault="00CC794B" w:rsidP="00CC794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C794B">
        <w:rPr>
          <w:rFonts w:ascii="Times New Roman" w:hAnsi="Times New Roman" w:cs="Times New Roman"/>
          <w:b/>
        </w:rPr>
        <w:t>О планировании эвакуационных мероприятий в Медаевском сельском поселении Чамзинского муниципального района Республики Мордовия</w:t>
      </w:r>
    </w:p>
    <w:p w:rsidR="00CC794B" w:rsidRPr="00CC794B" w:rsidRDefault="00CC794B" w:rsidP="00CC794B">
      <w:pPr>
        <w:pStyle w:val="Standard"/>
        <w:jc w:val="both"/>
        <w:rPr>
          <w:sz w:val="22"/>
          <w:szCs w:val="22"/>
        </w:rPr>
      </w:pPr>
      <w:r w:rsidRPr="00CC794B">
        <w:rPr>
          <w:sz w:val="22"/>
          <w:szCs w:val="22"/>
        </w:rPr>
        <w:t>В соответствии с  Федеральным законом от 12.02.1998 г. № 28-ФЗ « О гражданской обороне», Постановлением Правительства Российской Федерации от 22.06.2004 г. № 303дсп «О порядке эвакуации населения, материальных и культурных ценностей в безопасные районы», согласно Методическим рекомендациям по планированию, подготовке и проведению эвакуации населения, материальных и культурных ценностей в безопасные районы МЧС России от 10.02.2021 г. 2-4-71-2-11дсп, во исполнение распоряжений Главы Республики Мордовия от 26.12.2022 г. № 961-РГ и от 14.02.2023 г. № 101-РГ, решения Эвакуационной комиссии Республики Мордовия, администрация Медаевского сельского поселения</w:t>
      </w:r>
    </w:p>
    <w:p w:rsidR="00CC794B" w:rsidRPr="00CC794B" w:rsidRDefault="00CC794B" w:rsidP="00CC794B">
      <w:pPr>
        <w:pStyle w:val="Standard"/>
        <w:jc w:val="center"/>
        <w:rPr>
          <w:sz w:val="22"/>
          <w:szCs w:val="22"/>
        </w:rPr>
      </w:pPr>
      <w:r w:rsidRPr="00CC794B">
        <w:rPr>
          <w:b/>
          <w:sz w:val="22"/>
          <w:szCs w:val="22"/>
        </w:rPr>
        <w:t>п о с т а н о в л я е т :</w:t>
      </w:r>
    </w:p>
    <w:p w:rsidR="00CC794B" w:rsidRPr="00CC794B" w:rsidRDefault="00CC794B" w:rsidP="00CC794B">
      <w:pPr>
        <w:pStyle w:val="Standard"/>
        <w:ind w:firstLine="709"/>
        <w:jc w:val="both"/>
        <w:rPr>
          <w:rFonts w:eastAsia="Times New Roman"/>
          <w:sz w:val="22"/>
          <w:szCs w:val="22"/>
          <w:lang w:eastAsia="ar-SA"/>
        </w:rPr>
      </w:pPr>
      <w:r w:rsidRPr="00CC794B">
        <w:rPr>
          <w:sz w:val="22"/>
          <w:szCs w:val="22"/>
        </w:rPr>
        <w:t>1.</w:t>
      </w:r>
      <w:r w:rsidRPr="00CC794B">
        <w:rPr>
          <w:rFonts w:eastAsia="Times New Roman"/>
          <w:sz w:val="22"/>
          <w:szCs w:val="22"/>
          <w:lang w:eastAsia="ar-SA"/>
        </w:rPr>
        <w:t>Определить места размещения и провести расчеты по размещению населения в количестве 468 чел., материальных и культурных ценностей, планируемых к эвакуации из г. Саранска в Медаевское сельское поселение Чамзинского муниципального района Республики Мордовия , согласно приложения 1.</w:t>
      </w:r>
    </w:p>
    <w:p w:rsidR="00CC794B" w:rsidRPr="00CC794B" w:rsidRDefault="00CC794B" w:rsidP="00CC794B">
      <w:pPr>
        <w:pStyle w:val="Standard"/>
        <w:ind w:firstLine="709"/>
        <w:jc w:val="both"/>
        <w:rPr>
          <w:rFonts w:eastAsia="Times New Roman"/>
          <w:sz w:val="22"/>
          <w:szCs w:val="22"/>
          <w:lang w:eastAsia="ar-SA"/>
        </w:rPr>
      </w:pPr>
      <w:r w:rsidRPr="00CC794B">
        <w:rPr>
          <w:rFonts w:eastAsia="Times New Roman"/>
          <w:sz w:val="22"/>
          <w:szCs w:val="22"/>
          <w:lang w:eastAsia="ar-SA"/>
        </w:rPr>
        <w:t>2. Распределить население, планируемое к эвакуации из г. Саранска в Медаевское сельское поселение Чамзинского муниципального района Республики Мордовия в жилой фонд населенных пунктов сельского поселения.</w:t>
      </w:r>
    </w:p>
    <w:p w:rsidR="00CC794B" w:rsidRPr="00CC794B" w:rsidRDefault="00CC794B" w:rsidP="00CC794B">
      <w:pPr>
        <w:pStyle w:val="Standard"/>
        <w:ind w:firstLine="709"/>
        <w:jc w:val="both"/>
        <w:rPr>
          <w:rFonts w:eastAsia="Times New Roman"/>
          <w:sz w:val="22"/>
          <w:szCs w:val="22"/>
          <w:lang w:eastAsia="ar-SA"/>
        </w:rPr>
      </w:pPr>
      <w:r w:rsidRPr="00CC794B">
        <w:rPr>
          <w:rFonts w:eastAsia="Times New Roman"/>
          <w:sz w:val="22"/>
          <w:szCs w:val="22"/>
          <w:lang w:eastAsia="ar-SA"/>
        </w:rPr>
        <w:t>3.Контроль за исполнением настоящего постановления оставляю за собой.</w:t>
      </w:r>
    </w:p>
    <w:p w:rsidR="00CC794B" w:rsidRPr="00CC794B" w:rsidRDefault="00CC794B" w:rsidP="00CC794B">
      <w:pPr>
        <w:pStyle w:val="Standard"/>
        <w:ind w:firstLine="709"/>
        <w:jc w:val="both"/>
        <w:rPr>
          <w:rFonts w:cs="Times New Roman"/>
          <w:sz w:val="22"/>
          <w:szCs w:val="22"/>
        </w:rPr>
      </w:pPr>
      <w:r w:rsidRPr="00CC794B">
        <w:rPr>
          <w:rFonts w:eastAsia="Times New Roman"/>
          <w:sz w:val="22"/>
          <w:szCs w:val="22"/>
          <w:lang w:eastAsia="ar-SA"/>
        </w:rPr>
        <w:t>4. Настоящее постановление вступает в силу после дня его опубликования в Информационном бюллетене «Вести» Медаевского сельского поселения.</w:t>
      </w:r>
    </w:p>
    <w:p w:rsidR="00CC794B" w:rsidRPr="00CC794B" w:rsidRDefault="00CC794B" w:rsidP="00CC794B">
      <w:pPr>
        <w:ind w:left="-709" w:firstLine="709"/>
        <w:rPr>
          <w:rFonts w:ascii="Times New Roman" w:hAnsi="Times New Roman" w:cs="Times New Roman"/>
        </w:rPr>
      </w:pPr>
    </w:p>
    <w:p w:rsidR="00CC794B" w:rsidRPr="00CC794B" w:rsidRDefault="00CC794B" w:rsidP="00CC794B">
      <w:pPr>
        <w:ind w:left="-709" w:firstLine="709"/>
        <w:rPr>
          <w:rFonts w:ascii="Times New Roman" w:hAnsi="Times New Roman" w:cs="Times New Roman"/>
        </w:rPr>
      </w:pPr>
    </w:p>
    <w:p w:rsidR="00CC794B" w:rsidRPr="00CC794B" w:rsidRDefault="00CC794B" w:rsidP="00CC794B">
      <w:pPr>
        <w:ind w:left="-709" w:firstLine="709"/>
        <w:rPr>
          <w:rFonts w:ascii="Times New Roman" w:hAnsi="Times New Roman" w:cs="Times New Roman"/>
        </w:rPr>
      </w:pPr>
      <w:r w:rsidRPr="00CC794B">
        <w:rPr>
          <w:rFonts w:ascii="Times New Roman" w:hAnsi="Times New Roman" w:cs="Times New Roman"/>
        </w:rPr>
        <w:t xml:space="preserve"> Глава Медаевского сельского поселения                                 Е.Н.Голубева</w:t>
      </w:r>
    </w:p>
    <w:p w:rsidR="00CC794B" w:rsidRPr="00CC794B" w:rsidRDefault="00CC794B" w:rsidP="00CC794B">
      <w:pPr>
        <w:jc w:val="right"/>
        <w:rPr>
          <w:rFonts w:ascii="Times New Roman" w:hAnsi="Times New Roman" w:cs="Times New Roman"/>
        </w:rPr>
        <w:sectPr w:rsidR="00CC794B" w:rsidRPr="00CC794B" w:rsidSect="009923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794B" w:rsidRPr="00CC794B" w:rsidRDefault="00CC794B" w:rsidP="00CC794B">
      <w:pPr>
        <w:jc w:val="right"/>
        <w:rPr>
          <w:rFonts w:ascii="Times New Roman" w:hAnsi="Times New Roman" w:cs="Times New Roman"/>
        </w:rPr>
      </w:pPr>
      <w:r w:rsidRPr="00CC794B">
        <w:rPr>
          <w:rFonts w:ascii="Times New Roman" w:hAnsi="Times New Roman" w:cs="Times New Roman"/>
        </w:rPr>
        <w:lastRenderedPageBreak/>
        <w:t>Приложение 1</w:t>
      </w:r>
    </w:p>
    <w:p w:rsidR="00CC794B" w:rsidRPr="00CC794B" w:rsidRDefault="00CC794B" w:rsidP="00CC794B">
      <w:pPr>
        <w:jc w:val="right"/>
        <w:rPr>
          <w:rFonts w:ascii="Times New Roman" w:hAnsi="Times New Roman" w:cs="Times New Roman"/>
        </w:rPr>
      </w:pPr>
      <w:r w:rsidRPr="00CC794B">
        <w:rPr>
          <w:rFonts w:ascii="Times New Roman" w:hAnsi="Times New Roman" w:cs="Times New Roman"/>
        </w:rPr>
        <w:t>к  постановлению администрации</w:t>
      </w:r>
    </w:p>
    <w:p w:rsidR="00CC794B" w:rsidRPr="00CC794B" w:rsidRDefault="00CC794B" w:rsidP="00CC794B">
      <w:pPr>
        <w:jc w:val="right"/>
        <w:rPr>
          <w:rFonts w:ascii="Times New Roman" w:hAnsi="Times New Roman" w:cs="Times New Roman"/>
        </w:rPr>
      </w:pPr>
      <w:r w:rsidRPr="00CC794B">
        <w:rPr>
          <w:rFonts w:ascii="Times New Roman" w:hAnsi="Times New Roman" w:cs="Times New Roman"/>
        </w:rPr>
        <w:t xml:space="preserve">Медаевского сельского поселения </w:t>
      </w:r>
    </w:p>
    <w:p w:rsidR="00CC794B" w:rsidRPr="00CC794B" w:rsidRDefault="00CC794B" w:rsidP="00CC794B">
      <w:pPr>
        <w:jc w:val="right"/>
        <w:rPr>
          <w:rFonts w:ascii="Times New Roman" w:hAnsi="Times New Roman" w:cs="Times New Roman"/>
        </w:rPr>
      </w:pPr>
      <w:r w:rsidRPr="00CC794B">
        <w:rPr>
          <w:rFonts w:ascii="Times New Roman" w:hAnsi="Times New Roman" w:cs="Times New Roman"/>
        </w:rPr>
        <w:t>от 28.09.2023 г. № 57/1</w:t>
      </w:r>
    </w:p>
    <w:p w:rsidR="00CC794B" w:rsidRPr="00CC794B" w:rsidRDefault="00CC794B" w:rsidP="00CC794B">
      <w:pPr>
        <w:jc w:val="right"/>
        <w:rPr>
          <w:rFonts w:ascii="Times New Roman" w:hAnsi="Times New Roman" w:cs="Times New Roman"/>
        </w:rPr>
      </w:pPr>
    </w:p>
    <w:p w:rsidR="00CC794B" w:rsidRPr="00CC794B" w:rsidRDefault="00CC794B" w:rsidP="00CC794B">
      <w:pPr>
        <w:jc w:val="center"/>
        <w:rPr>
          <w:rFonts w:ascii="Times New Roman" w:hAnsi="Times New Roman" w:cs="Times New Roman"/>
          <w:b/>
        </w:rPr>
      </w:pPr>
      <w:r w:rsidRPr="00CC794B">
        <w:rPr>
          <w:rFonts w:ascii="Times New Roman" w:hAnsi="Times New Roman" w:cs="Times New Roman"/>
          <w:b/>
        </w:rPr>
        <w:t>РАСПРЕДЕЛЕНИЕ</w:t>
      </w:r>
    </w:p>
    <w:p w:rsidR="00CC794B" w:rsidRPr="00CC794B" w:rsidRDefault="00CC794B" w:rsidP="00CC794B">
      <w:pPr>
        <w:jc w:val="center"/>
        <w:rPr>
          <w:rFonts w:ascii="Times New Roman" w:hAnsi="Times New Roman" w:cs="Times New Roman"/>
          <w:b/>
        </w:rPr>
      </w:pPr>
      <w:r w:rsidRPr="00CC794B">
        <w:rPr>
          <w:rFonts w:ascii="Times New Roman" w:hAnsi="Times New Roman" w:cs="Times New Roman"/>
          <w:b/>
        </w:rPr>
        <w:t>населения, планируемого к эвакуации из города Саранска в Медаевское сельское поселение Чамзинского муниципального района Республики Мордовия</w:t>
      </w:r>
    </w:p>
    <w:p w:rsidR="00CC794B" w:rsidRPr="00CC794B" w:rsidRDefault="00CC794B" w:rsidP="00CC794B"/>
    <w:tbl>
      <w:tblPr>
        <w:tblW w:w="7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820"/>
        <w:gridCol w:w="1985"/>
      </w:tblGrid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№</w:t>
            </w:r>
          </w:p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п/п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Наименование сельского поселения,  адрес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Количество принимаемого населения, чел.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ул.Гагарина, д.1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ул.Гагарина, д.7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3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 д.2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4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 д.4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5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ул.Гагарина, д.5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6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 д.6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7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ул.Гагарина, д.8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8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ул.Гагарина, д.10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9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 д.11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10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ул.Гагарина, д.12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11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 13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12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ул.Гагарина, д.14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13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 д.15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14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 д.16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15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 д.17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16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 д.22А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17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 д.23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18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С.Медаево, ул.Гагарина д.24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19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 д.25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20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 д.26А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21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 д.27-1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lastRenderedPageBreak/>
              <w:t>22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 д.27-2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23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 д.30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24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 д.31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25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 д.36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26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 д.39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27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 д.40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28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 д.44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29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 д.47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30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 д.55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31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 д.26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32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 д.53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33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 д.57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34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ул.Гагарина д.68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35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ул.Луначарского д.2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36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ул.Луначарского д.6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37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ул.Луначарского д.7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38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ул.Луначарского д.11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39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ул.Луначарского д.13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40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ул.Луначарского д.16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41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ул.Луначарского д.18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42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ул.Луначарского д.25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43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ул.Луначарского д.19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44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ул.Луначарского д.31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45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ул.Луначарского д. 36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46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ул.Луначарского д.17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47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ул.Советская д.2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48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ул.Советская д.7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49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ул.Советская д.6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50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ул.Советская д.9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51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ул.Советская д.11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52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ул.Советская д.12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53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ул.Советская д.29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54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ул.Советская д.8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lastRenderedPageBreak/>
              <w:t>55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ул.Советская д.10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56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ул.Советская д.26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57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ул.Ворошилова д.3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58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ул.Ворошилова д. 6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59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ул.Ворошилова д.7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60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ул.Ворошилова д.8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61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ул.Ворошилова д.11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62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ул.Пролетарская д.1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63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ул.Пролетарская д.11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64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ул.Пролетарская д.13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65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ул.Пролетарская д.17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66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ул.Пролетарская д.19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67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ул.Пролетарская д.8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68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ул.Пролетарская д.7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69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ул.Комсомольская д.1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70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ул.Комсомольская д.2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71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ул.Комсомольская д.3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72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ул.Ленина  1-1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73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ул.Ленина  1-2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74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ул.Ленина 2-1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75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ул.Ленина  2-2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76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ул.Ленина  3-1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77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ул.Ленина  3-2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78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ул.Ленина  5-1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79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ул.Ленина  5-2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80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ул.Ленина  6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81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ул.Ленина  7-1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82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ул.Ленина д.7-2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83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ул.Ленина д.8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84</w:t>
            </w:r>
          </w:p>
        </w:tc>
        <w:tc>
          <w:tcPr>
            <w:tcW w:w="4820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ул.Ленина  9-1</w:t>
            </w:r>
          </w:p>
        </w:tc>
        <w:tc>
          <w:tcPr>
            <w:tcW w:w="1985" w:type="dxa"/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85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ул.Ленина  9-2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86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ул.Ленина д.10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87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ул.Ленина 11-1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lastRenderedPageBreak/>
              <w:t>88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ул.Ленина д.12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89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ул.Ленина д.12А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90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ул.Ленина д 15-2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91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ул.Ленина д.16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91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ул.Ленина д.19А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92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ул.Ленина д.22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93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ул.Ленина д.23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94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ул.Ленина д.24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95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ул.Ленина д.25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96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ул.Ленина д.26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97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ул.Ленина д.29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98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ул.Ленина д.32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99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ул.Ленина д.33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ул.Ленина д.35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ул.Ленина д.36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ул.Молодежная 1-1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ул.Молодежная 2-1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ул.Молодежная 2-2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ул.Молодежная 4-1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ул.Молодежная 4-2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ул.Молодежная 5-1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ул.Молодежная 5-2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ул.Молодежная 6-1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ул.Молодежная 6-2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ул.Молодежная 7-1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ул.Молодежная 7-2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ул.Молодежная 8-1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ул.Молодежная 8-2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ул.Молодежная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ул.Молодежная 10-1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ул.Молодежная 10-2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ул.Молодежная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ул.Молодежная 12-1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lastRenderedPageBreak/>
              <w:t>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ул.Молодежная 12-2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ул.Молодежная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ул.Молодежная 14-1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ул.Молодежная 14-2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ул.Молодежная 15-1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ул.Молодежная 15-2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ул.Молодежная 16А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ул.Молодежная 17-1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ул.Молодежная 17-2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ул.Молодежная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ул.Молодежная д. 19-1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ул.Молодежная д. 19-2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ул.Молодежная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ул.Д.Бедного д.1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ул.Д.Бедного д.4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ул.Д.Бедного д.5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ул.Д.Бедного д.6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ул.Д.Бедного д.10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ул.Д.Бедного д.12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ул.Д.Бедного д.17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ул.Д.Бедного д.22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ул.Д.Бедного д.25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ул.Д.Бедного д.26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ул.Д.Бедного д.29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ул.Центральная д.1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ул.Центральная д.3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ул.Центральная д.4-2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ул.Центральная д.5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ул.Центральная д.6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ул.Центральная д.7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ул.Центральная д.8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ул.Центральная д.9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ул.Центральная д.11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lastRenderedPageBreak/>
              <w:t>153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ул.Центральная д.13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ул.Центральная д.15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ул.Центральная д.17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156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ул.Центральная 21-2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157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ул.Центральная д.23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158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ул.Центральная д.24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159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ул.Центральная 27-1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160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ул.Центральная 27-2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161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ул.Центральная д.30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162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ул.Центральная д.12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163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ул.Центральная д.14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164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ул.Центральная д.21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165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ул.Центральная д.26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167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ул.Новая д.1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168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ул.Новая д.2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169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ул.Новая 4-2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170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ул.Новая 4-3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171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ул.Новая  3-1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172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ул.Новая 3-2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173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ул.Новая 3-3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174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ул.Новая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175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ул.Новая 8-1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ул.Новая 8-2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177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ул.Новая 9-1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178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ул.Новая 9-2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179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ул.Новая 10-1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180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ул.Новая д.10-2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181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ул.Новая 11-1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182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ул.Новая 11-2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183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ул.Новая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С.Сорлиней ул.Ленина д.1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185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С.Сорлиней ул.Ленина д.6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186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С.Сорлиней ул.Ленина д.5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lastRenderedPageBreak/>
              <w:t>187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С.Сорлиней ул.Ленина д.7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188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С.Сорлиней ул.Ленина д.18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189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С.Сорлиней ул.Ленина д.19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190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С.Сорлиней ул.Ленина д.25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191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С.Сорлиней ул.Ленина д.36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192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С.Сорлиней ул.Ленина д.42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193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С.Сорлиней ул.Ленина д.45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194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С.Сорлиней ул.Ленина д.53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195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С.Сорлиней ул.Ленина д.54-1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196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С.Сорлиней ул.Ленина д.54-2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197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С.Сорлиней ул.Ленина д.57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198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С.Сорлиней ул.К.Маркса д.5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199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С.Сорлиней ул.К.Маркса д.2А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ул.Ленина д.1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ул.Ленина д.2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ул.Ленина 3-1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ул.Ленина 3-2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ул.Ленина д.5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ул.Ленина д.6-2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ул.Ленина д.7А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ул.Ленина 8-1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ул.Ленина д 8-2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ул.Ленина д.10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ул.Ленина д.14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ул.Ленина д.17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ул.Ленина д.20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2123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ул.Ленина д.22-1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ул.Ленина д.22-2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ул.Ленина д.24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ул.Ленина д.26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ул.Ленина д.30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ул.Ленина д.32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С.Медаево ул.Ленина д.38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lastRenderedPageBreak/>
              <w:t>220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ул.Ленина д.42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ул.Ленина д.44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ул.К.Маркса д.11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ул.К.Маркса д.12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ул.К.Маркса д.13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ул.К.Маркса д.20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ул.К.Маркса д.21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ул.К.Маркса д.29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ул.К.Маркса д.31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ул.К.Маркса д.33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ул.К.Маркса д.35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ул.К.Маркса д.37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ул.К.Маркса д.2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ул.К.Маркса д.3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  <w:tr w:rsidR="00CC794B" w:rsidRPr="00CC794B" w:rsidTr="005C1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С.Мачказерово ул.К.Маркса д.4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B" w:rsidRPr="00CC794B" w:rsidRDefault="00CC794B" w:rsidP="005C1EF5">
            <w:pPr>
              <w:pStyle w:val="Style2"/>
              <w:widowControl/>
              <w:spacing w:before="178"/>
              <w:jc w:val="both"/>
              <w:rPr>
                <w:rStyle w:val="FontStyle12"/>
              </w:rPr>
            </w:pPr>
            <w:r w:rsidRPr="00CC794B">
              <w:rPr>
                <w:rStyle w:val="FontStyle12"/>
              </w:rPr>
              <w:t>2</w:t>
            </w:r>
          </w:p>
        </w:tc>
      </w:tr>
    </w:tbl>
    <w:p w:rsidR="00CC794B" w:rsidRPr="00CC794B" w:rsidRDefault="00CC794B" w:rsidP="00CC794B">
      <w:pPr>
        <w:pStyle w:val="Style2"/>
        <w:widowControl/>
        <w:spacing w:before="178"/>
        <w:jc w:val="both"/>
        <w:rPr>
          <w:b/>
          <w:sz w:val="22"/>
          <w:szCs w:val="22"/>
        </w:rPr>
      </w:pPr>
    </w:p>
    <w:p w:rsidR="00CC794B" w:rsidRPr="00CC794B" w:rsidRDefault="00CC794B" w:rsidP="00380779">
      <w:pPr>
        <w:ind w:firstLine="720"/>
        <w:jc w:val="both"/>
        <w:rPr>
          <w:rFonts w:ascii="Times New Roman" w:eastAsia="Calibri" w:hAnsi="Times New Roman"/>
          <w:lang w:eastAsia="en-US"/>
        </w:rPr>
      </w:pPr>
    </w:p>
    <w:p w:rsidR="00CC794B" w:rsidRPr="00CC794B" w:rsidRDefault="00CC794B" w:rsidP="00380779">
      <w:pPr>
        <w:ind w:firstLine="720"/>
        <w:jc w:val="both"/>
        <w:rPr>
          <w:rFonts w:ascii="Times New Roman" w:eastAsia="Calibri" w:hAnsi="Times New Roman"/>
          <w:lang w:eastAsia="en-US"/>
        </w:rPr>
      </w:pPr>
    </w:p>
    <w:p w:rsidR="00CC794B" w:rsidRPr="00CC794B" w:rsidRDefault="00CC794B" w:rsidP="00380779">
      <w:pPr>
        <w:ind w:firstLine="720"/>
        <w:jc w:val="both"/>
        <w:rPr>
          <w:rFonts w:ascii="Times New Roman" w:eastAsia="Calibri" w:hAnsi="Times New Roman"/>
          <w:lang w:eastAsia="en-US"/>
        </w:rPr>
      </w:pPr>
    </w:p>
    <w:p w:rsidR="00CC794B" w:rsidRPr="00CC794B" w:rsidRDefault="00CC794B" w:rsidP="00380779">
      <w:pPr>
        <w:ind w:firstLine="720"/>
        <w:jc w:val="both"/>
        <w:rPr>
          <w:rFonts w:ascii="Times New Roman" w:eastAsia="Calibri" w:hAnsi="Times New Roman"/>
          <w:lang w:eastAsia="en-US"/>
        </w:rPr>
      </w:pPr>
    </w:p>
    <w:p w:rsidR="00CC794B" w:rsidRPr="00B54B29" w:rsidRDefault="00CC794B" w:rsidP="00380779">
      <w:pPr>
        <w:ind w:firstLine="72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bookmarkEnd w:id="0"/>
    <w:p w:rsidR="00B54B29" w:rsidRDefault="00A43381" w:rsidP="00A43381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54B29">
        <w:rPr>
          <w:rFonts w:ascii="Times New Roman" w:eastAsia="Times New Roman" w:hAnsi="Times New Roman" w:cs="Times New Roman"/>
          <w:sz w:val="16"/>
          <w:szCs w:val="16"/>
        </w:rPr>
        <w:t xml:space="preserve">Информационный бюллетень учреждён решением Совета Депутатов Медаевского сельского поселения № 46 от 26.12.2005г </w:t>
      </w:r>
    </w:p>
    <w:p w:rsidR="00A43381" w:rsidRPr="00B54B29" w:rsidRDefault="00A43381" w:rsidP="00A43381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54B29">
        <w:rPr>
          <w:rFonts w:ascii="Times New Roman" w:eastAsia="Times New Roman" w:hAnsi="Times New Roman" w:cs="Times New Roman"/>
          <w:sz w:val="16"/>
          <w:szCs w:val="16"/>
        </w:rPr>
        <w:t>« Об учреждении средства массовой информации Медаевского сельского поселения»</w:t>
      </w:r>
    </w:p>
    <w:p w:rsidR="00A43381" w:rsidRPr="00B54B29" w:rsidRDefault="00A43381" w:rsidP="00A43381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54B29">
        <w:rPr>
          <w:rFonts w:ascii="Times New Roman" w:eastAsia="Times New Roman" w:hAnsi="Times New Roman" w:cs="Times New Roman"/>
          <w:sz w:val="16"/>
          <w:szCs w:val="16"/>
        </w:rPr>
        <w:t>Редакция газеты: Администрация Медаевского сельского поселения, тел:28-2-27</w:t>
      </w:r>
    </w:p>
    <w:p w:rsidR="00A43381" w:rsidRPr="00B54B29" w:rsidRDefault="00A43381" w:rsidP="00A43381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54B29">
        <w:rPr>
          <w:rFonts w:ascii="Times New Roman" w:eastAsia="Times New Roman" w:hAnsi="Times New Roman" w:cs="Times New Roman"/>
          <w:sz w:val="16"/>
          <w:szCs w:val="16"/>
        </w:rPr>
        <w:t>Главный редактор : Глава  Медаевского сельского поселения Е.Н.Голубева, тел 28-2-27</w:t>
      </w:r>
    </w:p>
    <w:p w:rsidR="00380779" w:rsidRPr="00B54B29" w:rsidRDefault="00380779" w:rsidP="00380779">
      <w:pPr>
        <w:ind w:firstLine="72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380779" w:rsidRPr="00B54B29" w:rsidRDefault="00380779" w:rsidP="00380779">
      <w:pPr>
        <w:ind w:firstLine="72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380779" w:rsidRPr="00B54B29" w:rsidRDefault="00380779" w:rsidP="00380779">
      <w:pPr>
        <w:rPr>
          <w:sz w:val="16"/>
          <w:szCs w:val="16"/>
        </w:rPr>
      </w:pPr>
    </w:p>
    <w:p w:rsidR="00380779" w:rsidRPr="00B54B29" w:rsidRDefault="00380779" w:rsidP="00380779">
      <w:pPr>
        <w:ind w:firstLine="540"/>
        <w:jc w:val="both"/>
        <w:rPr>
          <w:bCs/>
          <w:sz w:val="16"/>
          <w:szCs w:val="16"/>
        </w:rPr>
      </w:pPr>
    </w:p>
    <w:p w:rsidR="00380779" w:rsidRPr="00B54B29" w:rsidRDefault="00380779" w:rsidP="00380779">
      <w:pPr>
        <w:pStyle w:val="af4"/>
        <w:spacing w:before="0" w:beforeAutospacing="0" w:after="0"/>
        <w:jc w:val="both"/>
        <w:rPr>
          <w:color w:val="000000"/>
          <w:sz w:val="16"/>
          <w:szCs w:val="16"/>
        </w:rPr>
      </w:pPr>
    </w:p>
    <w:p w:rsidR="00380779" w:rsidRPr="00B54B29" w:rsidRDefault="00380779" w:rsidP="00380779">
      <w:pPr>
        <w:rPr>
          <w:sz w:val="16"/>
          <w:szCs w:val="16"/>
        </w:rPr>
      </w:pPr>
    </w:p>
    <w:p w:rsidR="00380779" w:rsidRPr="00B54B29" w:rsidRDefault="00380779" w:rsidP="00380779">
      <w:pPr>
        <w:rPr>
          <w:sz w:val="16"/>
          <w:szCs w:val="16"/>
        </w:rPr>
      </w:pPr>
    </w:p>
    <w:p w:rsidR="00380779" w:rsidRPr="00B54B29" w:rsidRDefault="00380779" w:rsidP="00380779">
      <w:pPr>
        <w:rPr>
          <w:sz w:val="16"/>
          <w:szCs w:val="16"/>
        </w:rPr>
      </w:pPr>
    </w:p>
    <w:p w:rsidR="00380779" w:rsidRPr="00B54B29" w:rsidRDefault="00380779" w:rsidP="00380779">
      <w:pPr>
        <w:rPr>
          <w:sz w:val="16"/>
          <w:szCs w:val="16"/>
        </w:rPr>
      </w:pPr>
    </w:p>
    <w:p w:rsidR="00380779" w:rsidRPr="00B54B29" w:rsidRDefault="00380779" w:rsidP="00380779">
      <w:pPr>
        <w:ind w:firstLine="540"/>
        <w:jc w:val="both"/>
        <w:rPr>
          <w:color w:val="000000"/>
          <w:sz w:val="16"/>
          <w:szCs w:val="16"/>
        </w:rPr>
      </w:pPr>
      <w:r w:rsidRPr="00B54B29">
        <w:rPr>
          <w:b/>
          <w:bCs/>
          <w:sz w:val="16"/>
          <w:szCs w:val="16"/>
        </w:rPr>
        <w:lastRenderedPageBreak/>
        <w:t xml:space="preserve">                                             </w:t>
      </w:r>
      <w:r w:rsidRPr="00B54B29">
        <w:rPr>
          <w:rFonts w:ascii="Times New Roman" w:hAnsi="Times New Roman"/>
          <w:color w:val="000000"/>
          <w:sz w:val="16"/>
          <w:szCs w:val="16"/>
        </w:rPr>
        <w:br/>
        <w:t xml:space="preserve">       </w:t>
      </w:r>
    </w:p>
    <w:p w:rsidR="00380779" w:rsidRPr="003853DE" w:rsidRDefault="00380779" w:rsidP="00DB445C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380779" w:rsidRPr="003853DE" w:rsidSect="00B54B29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482" w:rsidRDefault="007F4482" w:rsidP="00792256">
      <w:pPr>
        <w:spacing w:after="0" w:line="240" w:lineRule="auto"/>
      </w:pPr>
      <w:r>
        <w:separator/>
      </w:r>
    </w:p>
  </w:endnote>
  <w:endnote w:type="continuationSeparator" w:id="1">
    <w:p w:rsidR="007F4482" w:rsidRDefault="007F4482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482" w:rsidRDefault="007F4482" w:rsidP="00792256">
      <w:pPr>
        <w:spacing w:after="0" w:line="240" w:lineRule="auto"/>
      </w:pPr>
      <w:r>
        <w:separator/>
      </w:r>
    </w:p>
  </w:footnote>
  <w:footnote w:type="continuationSeparator" w:id="1">
    <w:p w:rsidR="007F4482" w:rsidRDefault="007F4482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315D19" w:rsidP="000F0D91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325BD5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325BD5" w:rsidRDefault="00325BD5" w:rsidP="004C0676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325BD5" w:rsidP="004C0676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2D37F97"/>
    <w:multiLevelType w:val="hybridMultilevel"/>
    <w:tmpl w:val="29C01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85047"/>
    <w:multiLevelType w:val="hybridMultilevel"/>
    <w:tmpl w:val="07CC6D10"/>
    <w:name w:val="WW8Num1"/>
    <w:lvl w:ilvl="0" w:tplc="4536817C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D520A972" w:tentative="1">
      <w:start w:val="1"/>
      <w:numFmt w:val="lowerLetter"/>
      <w:lvlText w:val="%2."/>
      <w:lvlJc w:val="left"/>
      <w:pPr>
        <w:ind w:left="2149" w:hanging="360"/>
      </w:pPr>
    </w:lvl>
    <w:lvl w:ilvl="2" w:tplc="0448AF3C" w:tentative="1">
      <w:start w:val="1"/>
      <w:numFmt w:val="lowerRoman"/>
      <w:lvlText w:val="%3."/>
      <w:lvlJc w:val="right"/>
      <w:pPr>
        <w:ind w:left="2869" w:hanging="180"/>
      </w:pPr>
    </w:lvl>
    <w:lvl w:ilvl="3" w:tplc="3CFC0C0E" w:tentative="1">
      <w:start w:val="1"/>
      <w:numFmt w:val="decimal"/>
      <w:lvlText w:val="%4."/>
      <w:lvlJc w:val="left"/>
      <w:pPr>
        <w:ind w:left="3589" w:hanging="360"/>
      </w:pPr>
    </w:lvl>
    <w:lvl w:ilvl="4" w:tplc="EA72B888" w:tentative="1">
      <w:start w:val="1"/>
      <w:numFmt w:val="lowerLetter"/>
      <w:lvlText w:val="%5."/>
      <w:lvlJc w:val="left"/>
      <w:pPr>
        <w:ind w:left="4309" w:hanging="360"/>
      </w:pPr>
    </w:lvl>
    <w:lvl w:ilvl="5" w:tplc="AE848B4A" w:tentative="1">
      <w:start w:val="1"/>
      <w:numFmt w:val="lowerRoman"/>
      <w:lvlText w:val="%6."/>
      <w:lvlJc w:val="right"/>
      <w:pPr>
        <w:ind w:left="5029" w:hanging="180"/>
      </w:pPr>
    </w:lvl>
    <w:lvl w:ilvl="6" w:tplc="1890ACB8" w:tentative="1">
      <w:start w:val="1"/>
      <w:numFmt w:val="decimal"/>
      <w:lvlText w:val="%7."/>
      <w:lvlJc w:val="left"/>
      <w:pPr>
        <w:ind w:left="5749" w:hanging="360"/>
      </w:pPr>
    </w:lvl>
    <w:lvl w:ilvl="7" w:tplc="7B086538" w:tentative="1">
      <w:start w:val="1"/>
      <w:numFmt w:val="lowerLetter"/>
      <w:lvlText w:val="%8."/>
      <w:lvlJc w:val="left"/>
      <w:pPr>
        <w:ind w:left="6469" w:hanging="360"/>
      </w:pPr>
    </w:lvl>
    <w:lvl w:ilvl="8" w:tplc="899C9B4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5">
    <w:nsid w:val="125D33F7"/>
    <w:multiLevelType w:val="hybridMultilevel"/>
    <w:tmpl w:val="05C6DB9E"/>
    <w:lvl w:ilvl="0" w:tplc="24FC44A0">
      <w:start w:val="2"/>
      <w:numFmt w:val="decimal"/>
      <w:lvlText w:val="%1)"/>
      <w:lvlJc w:val="left"/>
      <w:pPr>
        <w:ind w:left="2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>
    <w:nsid w:val="1505242E"/>
    <w:multiLevelType w:val="hybridMultilevel"/>
    <w:tmpl w:val="F5EE4516"/>
    <w:lvl w:ilvl="0" w:tplc="5046EDA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16737F45"/>
    <w:multiLevelType w:val="multilevel"/>
    <w:tmpl w:val="4F865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7E97CC3"/>
    <w:multiLevelType w:val="hybridMultilevel"/>
    <w:tmpl w:val="24F2C580"/>
    <w:lvl w:ilvl="0" w:tplc="3362A9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E8FCA9A0" w:tentative="1">
      <w:start w:val="1"/>
      <w:numFmt w:val="lowerLetter"/>
      <w:lvlText w:val="%2."/>
      <w:lvlJc w:val="left"/>
      <w:pPr>
        <w:ind w:left="1788" w:hanging="360"/>
      </w:pPr>
    </w:lvl>
    <w:lvl w:ilvl="2" w:tplc="D68AE524" w:tentative="1">
      <w:start w:val="1"/>
      <w:numFmt w:val="lowerRoman"/>
      <w:lvlText w:val="%3."/>
      <w:lvlJc w:val="right"/>
      <w:pPr>
        <w:ind w:left="2508" w:hanging="180"/>
      </w:pPr>
    </w:lvl>
    <w:lvl w:ilvl="3" w:tplc="2EE6B790" w:tentative="1">
      <w:start w:val="1"/>
      <w:numFmt w:val="decimal"/>
      <w:lvlText w:val="%4."/>
      <w:lvlJc w:val="left"/>
      <w:pPr>
        <w:ind w:left="3228" w:hanging="360"/>
      </w:pPr>
    </w:lvl>
    <w:lvl w:ilvl="4" w:tplc="95DEF126" w:tentative="1">
      <w:start w:val="1"/>
      <w:numFmt w:val="lowerLetter"/>
      <w:lvlText w:val="%5."/>
      <w:lvlJc w:val="left"/>
      <w:pPr>
        <w:ind w:left="3948" w:hanging="360"/>
      </w:pPr>
    </w:lvl>
    <w:lvl w:ilvl="5" w:tplc="E946C32E" w:tentative="1">
      <w:start w:val="1"/>
      <w:numFmt w:val="lowerRoman"/>
      <w:lvlText w:val="%6."/>
      <w:lvlJc w:val="right"/>
      <w:pPr>
        <w:ind w:left="4668" w:hanging="180"/>
      </w:pPr>
    </w:lvl>
    <w:lvl w:ilvl="6" w:tplc="5C546ADC" w:tentative="1">
      <w:start w:val="1"/>
      <w:numFmt w:val="decimal"/>
      <w:lvlText w:val="%7."/>
      <w:lvlJc w:val="left"/>
      <w:pPr>
        <w:ind w:left="5388" w:hanging="360"/>
      </w:pPr>
    </w:lvl>
    <w:lvl w:ilvl="7" w:tplc="EA8229F4" w:tentative="1">
      <w:start w:val="1"/>
      <w:numFmt w:val="lowerLetter"/>
      <w:lvlText w:val="%8."/>
      <w:lvlJc w:val="left"/>
      <w:pPr>
        <w:ind w:left="6108" w:hanging="360"/>
      </w:pPr>
    </w:lvl>
    <w:lvl w:ilvl="8" w:tplc="C9EAAF8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10">
    <w:nsid w:val="250F5F56"/>
    <w:multiLevelType w:val="multilevel"/>
    <w:tmpl w:val="FF921F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B65075F"/>
    <w:multiLevelType w:val="hybridMultilevel"/>
    <w:tmpl w:val="82906DB4"/>
    <w:lvl w:ilvl="0" w:tplc="7F4267F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29C01C0A" w:tentative="1">
      <w:start w:val="1"/>
      <w:numFmt w:val="lowerLetter"/>
      <w:lvlText w:val="%2."/>
      <w:lvlJc w:val="left"/>
      <w:pPr>
        <w:ind w:left="1620" w:hanging="360"/>
      </w:pPr>
    </w:lvl>
    <w:lvl w:ilvl="2" w:tplc="EFECF8D4" w:tentative="1">
      <w:start w:val="1"/>
      <w:numFmt w:val="lowerRoman"/>
      <w:lvlText w:val="%3."/>
      <w:lvlJc w:val="right"/>
      <w:pPr>
        <w:ind w:left="2340" w:hanging="180"/>
      </w:pPr>
    </w:lvl>
    <w:lvl w:ilvl="3" w:tplc="768C6B2A" w:tentative="1">
      <w:start w:val="1"/>
      <w:numFmt w:val="decimal"/>
      <w:lvlText w:val="%4."/>
      <w:lvlJc w:val="left"/>
      <w:pPr>
        <w:ind w:left="3060" w:hanging="360"/>
      </w:pPr>
    </w:lvl>
    <w:lvl w:ilvl="4" w:tplc="9D76643A" w:tentative="1">
      <w:start w:val="1"/>
      <w:numFmt w:val="lowerLetter"/>
      <w:lvlText w:val="%5."/>
      <w:lvlJc w:val="left"/>
      <w:pPr>
        <w:ind w:left="3780" w:hanging="360"/>
      </w:pPr>
    </w:lvl>
    <w:lvl w:ilvl="5" w:tplc="8D1E1E34" w:tentative="1">
      <w:start w:val="1"/>
      <w:numFmt w:val="lowerRoman"/>
      <w:lvlText w:val="%6."/>
      <w:lvlJc w:val="right"/>
      <w:pPr>
        <w:ind w:left="4500" w:hanging="180"/>
      </w:pPr>
    </w:lvl>
    <w:lvl w:ilvl="6" w:tplc="08A4D554" w:tentative="1">
      <w:start w:val="1"/>
      <w:numFmt w:val="decimal"/>
      <w:lvlText w:val="%7."/>
      <w:lvlJc w:val="left"/>
      <w:pPr>
        <w:ind w:left="5220" w:hanging="360"/>
      </w:pPr>
    </w:lvl>
    <w:lvl w:ilvl="7" w:tplc="A65EE194" w:tentative="1">
      <w:start w:val="1"/>
      <w:numFmt w:val="lowerLetter"/>
      <w:lvlText w:val="%8."/>
      <w:lvlJc w:val="left"/>
      <w:pPr>
        <w:ind w:left="5940" w:hanging="360"/>
      </w:pPr>
    </w:lvl>
    <w:lvl w:ilvl="8" w:tplc="8C3C7840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C282F4A"/>
    <w:multiLevelType w:val="hybridMultilevel"/>
    <w:tmpl w:val="804A0492"/>
    <w:lvl w:ilvl="0" w:tplc="3F1C632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1610C11"/>
    <w:multiLevelType w:val="hybridMultilevel"/>
    <w:tmpl w:val="832CBBC0"/>
    <w:lvl w:ilvl="0" w:tplc="A150E0CC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9FBA4A16" w:tentative="1">
      <w:start w:val="1"/>
      <w:numFmt w:val="lowerLetter"/>
      <w:lvlText w:val="%2."/>
      <w:lvlJc w:val="left"/>
      <w:pPr>
        <w:ind w:left="1680" w:hanging="360"/>
      </w:pPr>
    </w:lvl>
    <w:lvl w:ilvl="2" w:tplc="A058F7DE" w:tentative="1">
      <w:start w:val="1"/>
      <w:numFmt w:val="lowerRoman"/>
      <w:lvlText w:val="%3."/>
      <w:lvlJc w:val="right"/>
      <w:pPr>
        <w:ind w:left="2400" w:hanging="180"/>
      </w:pPr>
    </w:lvl>
    <w:lvl w:ilvl="3" w:tplc="99A24CE2" w:tentative="1">
      <w:start w:val="1"/>
      <w:numFmt w:val="decimal"/>
      <w:lvlText w:val="%4."/>
      <w:lvlJc w:val="left"/>
      <w:pPr>
        <w:ind w:left="3120" w:hanging="360"/>
      </w:pPr>
    </w:lvl>
    <w:lvl w:ilvl="4" w:tplc="C8248794" w:tentative="1">
      <w:start w:val="1"/>
      <w:numFmt w:val="lowerLetter"/>
      <w:lvlText w:val="%5."/>
      <w:lvlJc w:val="left"/>
      <w:pPr>
        <w:ind w:left="3840" w:hanging="360"/>
      </w:pPr>
    </w:lvl>
    <w:lvl w:ilvl="5" w:tplc="CEB8F4AC" w:tentative="1">
      <w:start w:val="1"/>
      <w:numFmt w:val="lowerRoman"/>
      <w:lvlText w:val="%6."/>
      <w:lvlJc w:val="right"/>
      <w:pPr>
        <w:ind w:left="4560" w:hanging="180"/>
      </w:pPr>
    </w:lvl>
    <w:lvl w:ilvl="6" w:tplc="2C6C90F0" w:tentative="1">
      <w:start w:val="1"/>
      <w:numFmt w:val="decimal"/>
      <w:lvlText w:val="%7."/>
      <w:lvlJc w:val="left"/>
      <w:pPr>
        <w:ind w:left="5280" w:hanging="360"/>
      </w:pPr>
    </w:lvl>
    <w:lvl w:ilvl="7" w:tplc="CFF0C142" w:tentative="1">
      <w:start w:val="1"/>
      <w:numFmt w:val="lowerLetter"/>
      <w:lvlText w:val="%8."/>
      <w:lvlJc w:val="left"/>
      <w:pPr>
        <w:ind w:left="6000" w:hanging="360"/>
      </w:pPr>
    </w:lvl>
    <w:lvl w:ilvl="8" w:tplc="BD7A8A0A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6F5070F"/>
    <w:multiLevelType w:val="hybridMultilevel"/>
    <w:tmpl w:val="11065E78"/>
    <w:lvl w:ilvl="0" w:tplc="4CF4A6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8822157"/>
    <w:multiLevelType w:val="hybridMultilevel"/>
    <w:tmpl w:val="BC1030A8"/>
    <w:lvl w:ilvl="0" w:tplc="0419000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5C1F71"/>
    <w:multiLevelType w:val="hybridMultilevel"/>
    <w:tmpl w:val="F4502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55812"/>
    <w:multiLevelType w:val="hybridMultilevel"/>
    <w:tmpl w:val="482C22FE"/>
    <w:lvl w:ilvl="0" w:tplc="521C8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5D3940"/>
    <w:multiLevelType w:val="hybridMultilevel"/>
    <w:tmpl w:val="3528BD78"/>
    <w:lvl w:ilvl="0" w:tplc="68167CAC">
      <w:start w:val="1"/>
      <w:numFmt w:val="decimal"/>
      <w:lvlText w:val="%1."/>
      <w:lvlJc w:val="left"/>
      <w:pPr>
        <w:ind w:left="146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>
    <w:nsid w:val="429A3DFA"/>
    <w:multiLevelType w:val="hybridMultilevel"/>
    <w:tmpl w:val="CD689DCC"/>
    <w:lvl w:ilvl="0" w:tplc="9AB0EC1E">
      <w:start w:val="2025"/>
      <w:numFmt w:val="decimal"/>
      <w:lvlText w:val="%1"/>
      <w:lvlJc w:val="left"/>
      <w:pPr>
        <w:ind w:left="13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2">
    <w:nsid w:val="4A281763"/>
    <w:multiLevelType w:val="hybridMultilevel"/>
    <w:tmpl w:val="DA522D8C"/>
    <w:lvl w:ilvl="0" w:tplc="636A4F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701C2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17643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1266F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B8AD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A9C037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D885F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7962D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A5878E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B30242D"/>
    <w:multiLevelType w:val="multilevel"/>
    <w:tmpl w:val="550C04F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>
    <w:nsid w:val="4C662F12"/>
    <w:multiLevelType w:val="hybridMultilevel"/>
    <w:tmpl w:val="64987EF4"/>
    <w:lvl w:ilvl="0" w:tplc="BA3AF7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A804526" w:tentative="1">
      <w:start w:val="1"/>
      <w:numFmt w:val="lowerLetter"/>
      <w:lvlText w:val="%2."/>
      <w:lvlJc w:val="left"/>
      <w:pPr>
        <w:ind w:left="1620" w:hanging="360"/>
      </w:pPr>
    </w:lvl>
    <w:lvl w:ilvl="2" w:tplc="163C75C2" w:tentative="1">
      <w:start w:val="1"/>
      <w:numFmt w:val="lowerRoman"/>
      <w:lvlText w:val="%3."/>
      <w:lvlJc w:val="right"/>
      <w:pPr>
        <w:ind w:left="2340" w:hanging="180"/>
      </w:pPr>
    </w:lvl>
    <w:lvl w:ilvl="3" w:tplc="F5AC7A4A" w:tentative="1">
      <w:start w:val="1"/>
      <w:numFmt w:val="decimal"/>
      <w:lvlText w:val="%4."/>
      <w:lvlJc w:val="left"/>
      <w:pPr>
        <w:ind w:left="3060" w:hanging="360"/>
      </w:pPr>
    </w:lvl>
    <w:lvl w:ilvl="4" w:tplc="E52C6E16" w:tentative="1">
      <w:start w:val="1"/>
      <w:numFmt w:val="lowerLetter"/>
      <w:lvlText w:val="%5."/>
      <w:lvlJc w:val="left"/>
      <w:pPr>
        <w:ind w:left="3780" w:hanging="360"/>
      </w:pPr>
    </w:lvl>
    <w:lvl w:ilvl="5" w:tplc="C6A4F378" w:tentative="1">
      <w:start w:val="1"/>
      <w:numFmt w:val="lowerRoman"/>
      <w:lvlText w:val="%6."/>
      <w:lvlJc w:val="right"/>
      <w:pPr>
        <w:ind w:left="4500" w:hanging="180"/>
      </w:pPr>
    </w:lvl>
    <w:lvl w:ilvl="6" w:tplc="CDEA2232" w:tentative="1">
      <w:start w:val="1"/>
      <w:numFmt w:val="decimal"/>
      <w:lvlText w:val="%7."/>
      <w:lvlJc w:val="left"/>
      <w:pPr>
        <w:ind w:left="5220" w:hanging="360"/>
      </w:pPr>
    </w:lvl>
    <w:lvl w:ilvl="7" w:tplc="5AF4D9E6" w:tentative="1">
      <w:start w:val="1"/>
      <w:numFmt w:val="lowerLetter"/>
      <w:lvlText w:val="%8."/>
      <w:lvlJc w:val="left"/>
      <w:pPr>
        <w:ind w:left="5940" w:hanging="360"/>
      </w:pPr>
    </w:lvl>
    <w:lvl w:ilvl="8" w:tplc="CA2A587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6">
    <w:nsid w:val="51752BF8"/>
    <w:multiLevelType w:val="hybridMultilevel"/>
    <w:tmpl w:val="BCFCAE3C"/>
    <w:lvl w:ilvl="0" w:tplc="C7E8A1D2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67826BA4" w:tentative="1">
      <w:start w:val="1"/>
      <w:numFmt w:val="lowerLetter"/>
      <w:lvlText w:val="%2."/>
      <w:lvlJc w:val="left"/>
      <w:pPr>
        <w:ind w:left="2149" w:hanging="360"/>
      </w:pPr>
    </w:lvl>
    <w:lvl w:ilvl="2" w:tplc="DC0C6D42" w:tentative="1">
      <w:start w:val="1"/>
      <w:numFmt w:val="lowerRoman"/>
      <w:lvlText w:val="%3."/>
      <w:lvlJc w:val="right"/>
      <w:pPr>
        <w:ind w:left="2869" w:hanging="180"/>
      </w:pPr>
    </w:lvl>
    <w:lvl w:ilvl="3" w:tplc="D6D8AB24" w:tentative="1">
      <w:start w:val="1"/>
      <w:numFmt w:val="decimal"/>
      <w:lvlText w:val="%4."/>
      <w:lvlJc w:val="left"/>
      <w:pPr>
        <w:ind w:left="3589" w:hanging="360"/>
      </w:pPr>
    </w:lvl>
    <w:lvl w:ilvl="4" w:tplc="F4C6D768" w:tentative="1">
      <w:start w:val="1"/>
      <w:numFmt w:val="lowerLetter"/>
      <w:lvlText w:val="%5."/>
      <w:lvlJc w:val="left"/>
      <w:pPr>
        <w:ind w:left="4309" w:hanging="360"/>
      </w:pPr>
    </w:lvl>
    <w:lvl w:ilvl="5" w:tplc="4BF2DF32" w:tentative="1">
      <w:start w:val="1"/>
      <w:numFmt w:val="lowerRoman"/>
      <w:lvlText w:val="%6."/>
      <w:lvlJc w:val="right"/>
      <w:pPr>
        <w:ind w:left="5029" w:hanging="180"/>
      </w:pPr>
    </w:lvl>
    <w:lvl w:ilvl="6" w:tplc="195EAB6C" w:tentative="1">
      <w:start w:val="1"/>
      <w:numFmt w:val="decimal"/>
      <w:lvlText w:val="%7."/>
      <w:lvlJc w:val="left"/>
      <w:pPr>
        <w:ind w:left="5749" w:hanging="360"/>
      </w:pPr>
    </w:lvl>
    <w:lvl w:ilvl="7" w:tplc="BD9CC418" w:tentative="1">
      <w:start w:val="1"/>
      <w:numFmt w:val="lowerLetter"/>
      <w:lvlText w:val="%8."/>
      <w:lvlJc w:val="left"/>
      <w:pPr>
        <w:ind w:left="6469" w:hanging="360"/>
      </w:pPr>
    </w:lvl>
    <w:lvl w:ilvl="8" w:tplc="4EBCDCA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8">
    <w:nsid w:val="578D7E4E"/>
    <w:multiLevelType w:val="hybridMultilevel"/>
    <w:tmpl w:val="6FFEC290"/>
    <w:lvl w:ilvl="0" w:tplc="DC40309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868CDD8" w:tentative="1">
      <w:start w:val="1"/>
      <w:numFmt w:val="lowerLetter"/>
      <w:lvlText w:val="%2."/>
      <w:lvlJc w:val="left"/>
      <w:pPr>
        <w:ind w:left="1789" w:hanging="360"/>
      </w:pPr>
    </w:lvl>
    <w:lvl w:ilvl="2" w:tplc="7D4A068C" w:tentative="1">
      <w:start w:val="1"/>
      <w:numFmt w:val="lowerRoman"/>
      <w:lvlText w:val="%3."/>
      <w:lvlJc w:val="right"/>
      <w:pPr>
        <w:ind w:left="2509" w:hanging="180"/>
      </w:pPr>
    </w:lvl>
    <w:lvl w:ilvl="3" w:tplc="9DAC5B00" w:tentative="1">
      <w:start w:val="1"/>
      <w:numFmt w:val="decimal"/>
      <w:lvlText w:val="%4."/>
      <w:lvlJc w:val="left"/>
      <w:pPr>
        <w:ind w:left="3229" w:hanging="360"/>
      </w:pPr>
    </w:lvl>
    <w:lvl w:ilvl="4" w:tplc="7532A3A8" w:tentative="1">
      <w:start w:val="1"/>
      <w:numFmt w:val="lowerLetter"/>
      <w:lvlText w:val="%5."/>
      <w:lvlJc w:val="left"/>
      <w:pPr>
        <w:ind w:left="3949" w:hanging="360"/>
      </w:pPr>
    </w:lvl>
    <w:lvl w:ilvl="5" w:tplc="D5C43FC2" w:tentative="1">
      <w:start w:val="1"/>
      <w:numFmt w:val="lowerRoman"/>
      <w:lvlText w:val="%6."/>
      <w:lvlJc w:val="right"/>
      <w:pPr>
        <w:ind w:left="4669" w:hanging="180"/>
      </w:pPr>
    </w:lvl>
    <w:lvl w:ilvl="6" w:tplc="7D243B70" w:tentative="1">
      <w:start w:val="1"/>
      <w:numFmt w:val="decimal"/>
      <w:lvlText w:val="%7."/>
      <w:lvlJc w:val="left"/>
      <w:pPr>
        <w:ind w:left="5389" w:hanging="360"/>
      </w:pPr>
    </w:lvl>
    <w:lvl w:ilvl="7" w:tplc="CC0A3D58" w:tentative="1">
      <w:start w:val="1"/>
      <w:numFmt w:val="lowerLetter"/>
      <w:lvlText w:val="%8."/>
      <w:lvlJc w:val="left"/>
      <w:pPr>
        <w:ind w:left="6109" w:hanging="360"/>
      </w:pPr>
    </w:lvl>
    <w:lvl w:ilvl="8" w:tplc="CB4227A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30">
    <w:nsid w:val="5A953F9D"/>
    <w:multiLevelType w:val="multilevel"/>
    <w:tmpl w:val="E9A4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31">
    <w:nsid w:val="5F807D83"/>
    <w:multiLevelType w:val="multilevel"/>
    <w:tmpl w:val="A0DA6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33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4">
    <w:nsid w:val="6C1D6497"/>
    <w:multiLevelType w:val="multilevel"/>
    <w:tmpl w:val="36EE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D5347F5"/>
    <w:multiLevelType w:val="hybridMultilevel"/>
    <w:tmpl w:val="4ABC6A88"/>
    <w:lvl w:ilvl="0" w:tplc="9044FE4C">
      <w:start w:val="2024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2B02313"/>
    <w:multiLevelType w:val="hybridMultilevel"/>
    <w:tmpl w:val="913AF1CA"/>
    <w:lvl w:ilvl="0" w:tplc="002E63D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6A6BD42" w:tentative="1">
      <w:start w:val="1"/>
      <w:numFmt w:val="lowerLetter"/>
      <w:lvlText w:val="%2."/>
      <w:lvlJc w:val="left"/>
      <w:pPr>
        <w:ind w:left="1789" w:hanging="360"/>
      </w:pPr>
    </w:lvl>
    <w:lvl w:ilvl="2" w:tplc="2F065106" w:tentative="1">
      <w:start w:val="1"/>
      <w:numFmt w:val="lowerRoman"/>
      <w:lvlText w:val="%3."/>
      <w:lvlJc w:val="right"/>
      <w:pPr>
        <w:ind w:left="2509" w:hanging="180"/>
      </w:pPr>
    </w:lvl>
    <w:lvl w:ilvl="3" w:tplc="A8149176" w:tentative="1">
      <w:start w:val="1"/>
      <w:numFmt w:val="decimal"/>
      <w:lvlText w:val="%4."/>
      <w:lvlJc w:val="left"/>
      <w:pPr>
        <w:ind w:left="3229" w:hanging="360"/>
      </w:pPr>
    </w:lvl>
    <w:lvl w:ilvl="4" w:tplc="EFC03974" w:tentative="1">
      <w:start w:val="1"/>
      <w:numFmt w:val="lowerLetter"/>
      <w:lvlText w:val="%5."/>
      <w:lvlJc w:val="left"/>
      <w:pPr>
        <w:ind w:left="3949" w:hanging="360"/>
      </w:pPr>
    </w:lvl>
    <w:lvl w:ilvl="5" w:tplc="72FCA1A2" w:tentative="1">
      <w:start w:val="1"/>
      <w:numFmt w:val="lowerRoman"/>
      <w:lvlText w:val="%6."/>
      <w:lvlJc w:val="right"/>
      <w:pPr>
        <w:ind w:left="4669" w:hanging="180"/>
      </w:pPr>
    </w:lvl>
    <w:lvl w:ilvl="6" w:tplc="2E82A188" w:tentative="1">
      <w:start w:val="1"/>
      <w:numFmt w:val="decimal"/>
      <w:lvlText w:val="%7."/>
      <w:lvlJc w:val="left"/>
      <w:pPr>
        <w:ind w:left="5389" w:hanging="360"/>
      </w:pPr>
    </w:lvl>
    <w:lvl w:ilvl="7" w:tplc="63C055D2" w:tentative="1">
      <w:start w:val="1"/>
      <w:numFmt w:val="lowerLetter"/>
      <w:lvlText w:val="%8."/>
      <w:lvlJc w:val="left"/>
      <w:pPr>
        <w:ind w:left="6109" w:hanging="360"/>
      </w:pPr>
    </w:lvl>
    <w:lvl w:ilvl="8" w:tplc="D1D2EE9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D41F35"/>
    <w:multiLevelType w:val="multilevel"/>
    <w:tmpl w:val="E9A4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44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5"/>
  </w:num>
  <w:num w:numId="4">
    <w:abstractNumId w:val="22"/>
  </w:num>
  <w:num w:numId="5">
    <w:abstractNumId w:val="13"/>
  </w:num>
  <w:num w:numId="6">
    <w:abstractNumId w:val="8"/>
  </w:num>
  <w:num w:numId="7">
    <w:abstractNumId w:val="18"/>
  </w:num>
  <w:num w:numId="8">
    <w:abstractNumId w:val="36"/>
  </w:num>
  <w:num w:numId="9">
    <w:abstractNumId w:val="16"/>
  </w:num>
  <w:num w:numId="10">
    <w:abstractNumId w:val="28"/>
  </w:num>
  <w:num w:numId="11">
    <w:abstractNumId w:val="26"/>
  </w:num>
  <w:num w:numId="12">
    <w:abstractNumId w:val="3"/>
  </w:num>
  <w:num w:numId="13">
    <w:abstractNumId w:val="14"/>
  </w:num>
  <w:num w:numId="14">
    <w:abstractNumId w:val="25"/>
  </w:num>
  <w:num w:numId="15">
    <w:abstractNumId w:val="9"/>
  </w:num>
  <w:num w:numId="16">
    <w:abstractNumId w:val="29"/>
  </w:num>
  <w:num w:numId="17">
    <w:abstractNumId w:val="27"/>
  </w:num>
  <w:num w:numId="18">
    <w:abstractNumId w:val="32"/>
  </w:num>
  <w:num w:numId="19">
    <w:abstractNumId w:val="32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3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"/>
  </w:num>
  <w:num w:numId="23">
    <w:abstractNumId w:val="21"/>
  </w:num>
  <w:num w:numId="24">
    <w:abstractNumId w:val="1"/>
  </w:num>
  <w:num w:numId="25">
    <w:abstractNumId w:val="11"/>
  </w:num>
  <w:num w:numId="26">
    <w:abstractNumId w:val="24"/>
  </w:num>
  <w:num w:numId="27">
    <w:abstractNumId w:val="23"/>
  </w:num>
  <w:num w:numId="28">
    <w:abstractNumId w:val="37"/>
  </w:num>
  <w:num w:numId="29">
    <w:abstractNumId w:val="31"/>
  </w:num>
  <w:num w:numId="30">
    <w:abstractNumId w:val="30"/>
  </w:num>
  <w:num w:numId="31">
    <w:abstractNumId w:val="2"/>
  </w:num>
  <w:num w:numId="32">
    <w:abstractNumId w:val="7"/>
  </w:num>
  <w:num w:numId="33">
    <w:abstractNumId w:val="10"/>
  </w:num>
  <w:num w:numId="34">
    <w:abstractNumId w:val="6"/>
  </w:num>
  <w:num w:numId="35">
    <w:abstractNumId w:val="19"/>
  </w:num>
  <w:num w:numId="36">
    <w:abstractNumId w:val="35"/>
  </w:num>
  <w:num w:numId="37">
    <w:abstractNumId w:val="17"/>
  </w:num>
  <w:num w:numId="38">
    <w:abstractNumId w:val="12"/>
  </w:num>
  <w:num w:numId="39">
    <w:abstractNumId w:val="5"/>
  </w:num>
  <w:num w:numId="40">
    <w:abstractNumId w:val="34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0496C"/>
    <w:rsid w:val="00022743"/>
    <w:rsid w:val="00022E0A"/>
    <w:rsid w:val="000458B8"/>
    <w:rsid w:val="0004729A"/>
    <w:rsid w:val="00071D99"/>
    <w:rsid w:val="000829FB"/>
    <w:rsid w:val="000C198F"/>
    <w:rsid w:val="001140B6"/>
    <w:rsid w:val="00140705"/>
    <w:rsid w:val="00151B08"/>
    <w:rsid w:val="001736B8"/>
    <w:rsid w:val="0018227A"/>
    <w:rsid w:val="0019038F"/>
    <w:rsid w:val="0019320F"/>
    <w:rsid w:val="002167DB"/>
    <w:rsid w:val="00265C74"/>
    <w:rsid w:val="00315D19"/>
    <w:rsid w:val="00325BD5"/>
    <w:rsid w:val="00346623"/>
    <w:rsid w:val="003539E2"/>
    <w:rsid w:val="00360862"/>
    <w:rsid w:val="00380779"/>
    <w:rsid w:val="003853DE"/>
    <w:rsid w:val="00394CAD"/>
    <w:rsid w:val="003C2346"/>
    <w:rsid w:val="003D3359"/>
    <w:rsid w:val="003E07DD"/>
    <w:rsid w:val="0042110F"/>
    <w:rsid w:val="00426281"/>
    <w:rsid w:val="004326F0"/>
    <w:rsid w:val="0043505B"/>
    <w:rsid w:val="0045096A"/>
    <w:rsid w:val="00474C01"/>
    <w:rsid w:val="004B0333"/>
    <w:rsid w:val="004E5BFE"/>
    <w:rsid w:val="00511237"/>
    <w:rsid w:val="00513990"/>
    <w:rsid w:val="00523FD4"/>
    <w:rsid w:val="00571450"/>
    <w:rsid w:val="005D567B"/>
    <w:rsid w:val="005F2C93"/>
    <w:rsid w:val="00600CAD"/>
    <w:rsid w:val="006010CB"/>
    <w:rsid w:val="00633E4F"/>
    <w:rsid w:val="00652EAC"/>
    <w:rsid w:val="00666737"/>
    <w:rsid w:val="00694F1D"/>
    <w:rsid w:val="006C0F01"/>
    <w:rsid w:val="006E445F"/>
    <w:rsid w:val="006F138D"/>
    <w:rsid w:val="006F1E24"/>
    <w:rsid w:val="006F21AF"/>
    <w:rsid w:val="00710960"/>
    <w:rsid w:val="00711D5F"/>
    <w:rsid w:val="00720D98"/>
    <w:rsid w:val="0073511F"/>
    <w:rsid w:val="007700B7"/>
    <w:rsid w:val="00792256"/>
    <w:rsid w:val="0079312B"/>
    <w:rsid w:val="00793AF9"/>
    <w:rsid w:val="007B7CFD"/>
    <w:rsid w:val="007D1B7B"/>
    <w:rsid w:val="007D2C67"/>
    <w:rsid w:val="007F2FAA"/>
    <w:rsid w:val="007F4482"/>
    <w:rsid w:val="007F44CC"/>
    <w:rsid w:val="008135E6"/>
    <w:rsid w:val="008303F3"/>
    <w:rsid w:val="00836784"/>
    <w:rsid w:val="008B280D"/>
    <w:rsid w:val="008C17AA"/>
    <w:rsid w:val="008E2965"/>
    <w:rsid w:val="00904D0B"/>
    <w:rsid w:val="00965707"/>
    <w:rsid w:val="009A09D9"/>
    <w:rsid w:val="009B6D96"/>
    <w:rsid w:val="009D653B"/>
    <w:rsid w:val="00A43381"/>
    <w:rsid w:val="00A541F7"/>
    <w:rsid w:val="00AC393D"/>
    <w:rsid w:val="00AC534D"/>
    <w:rsid w:val="00AD0622"/>
    <w:rsid w:val="00AD443D"/>
    <w:rsid w:val="00AD5AC2"/>
    <w:rsid w:val="00AE36E9"/>
    <w:rsid w:val="00AE6612"/>
    <w:rsid w:val="00AF7C69"/>
    <w:rsid w:val="00B13443"/>
    <w:rsid w:val="00B24E1F"/>
    <w:rsid w:val="00B277E6"/>
    <w:rsid w:val="00B453DF"/>
    <w:rsid w:val="00B54B29"/>
    <w:rsid w:val="00B6050F"/>
    <w:rsid w:val="00BA5334"/>
    <w:rsid w:val="00BB72AC"/>
    <w:rsid w:val="00BD1968"/>
    <w:rsid w:val="00BD5ED3"/>
    <w:rsid w:val="00BD6DBF"/>
    <w:rsid w:val="00C12D6D"/>
    <w:rsid w:val="00C302C3"/>
    <w:rsid w:val="00C34AB8"/>
    <w:rsid w:val="00C63580"/>
    <w:rsid w:val="00CB6FDD"/>
    <w:rsid w:val="00CC794B"/>
    <w:rsid w:val="00D072F0"/>
    <w:rsid w:val="00D17DA4"/>
    <w:rsid w:val="00D20344"/>
    <w:rsid w:val="00D24EF6"/>
    <w:rsid w:val="00D25A3C"/>
    <w:rsid w:val="00DA4723"/>
    <w:rsid w:val="00DA4DA7"/>
    <w:rsid w:val="00DA5D93"/>
    <w:rsid w:val="00DB445C"/>
    <w:rsid w:val="00E4606D"/>
    <w:rsid w:val="00E64EAB"/>
    <w:rsid w:val="00E90FD9"/>
    <w:rsid w:val="00E93440"/>
    <w:rsid w:val="00EB752C"/>
    <w:rsid w:val="00ED031A"/>
    <w:rsid w:val="00ED1810"/>
    <w:rsid w:val="00EE13B3"/>
    <w:rsid w:val="00F72F5C"/>
    <w:rsid w:val="00F73AD3"/>
    <w:rsid w:val="00F8287A"/>
    <w:rsid w:val="00FB263C"/>
    <w:rsid w:val="00FD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&quot;Сапфир&quot;"/>
    <w:basedOn w:val="a"/>
    <w:next w:val="a"/>
    <w:link w:val="30"/>
    <w:qFormat/>
    <w:rsid w:val="00380779"/>
    <w:pPr>
      <w:keepNext/>
      <w:tabs>
        <w:tab w:val="num" w:pos="1691"/>
      </w:tabs>
      <w:suppressAutoHyphens/>
      <w:spacing w:before="240" w:after="120" w:line="240" w:lineRule="auto"/>
      <w:ind w:left="1691" w:hanging="851"/>
      <w:outlineLvl w:val="2"/>
    </w:pPr>
    <w:rPr>
      <w:rFonts w:ascii="Calibri" w:eastAsia="Calibri" w:hAnsi="Calibri" w:cs="Times New Roman"/>
      <w:b/>
      <w:sz w:val="28"/>
      <w:szCs w:val="24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80779"/>
    <w:pPr>
      <w:spacing w:before="240" w:after="60" w:line="240" w:lineRule="auto"/>
      <w:jc w:val="both"/>
      <w:outlineLvl w:val="4"/>
    </w:pPr>
    <w:rPr>
      <w:rFonts w:ascii="Times New Roman CYR" w:eastAsia="Times New Roman" w:hAnsi="Times New Roman CYR" w:cs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380779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Calibri" w:hAnsi="PetersburgCTT" w:cs="Times New Roman"/>
      <w:i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paragraph" w:styleId="8">
    <w:name w:val="heading 8"/>
    <w:basedOn w:val="a"/>
    <w:next w:val="a"/>
    <w:link w:val="80"/>
    <w:qFormat/>
    <w:rsid w:val="00380779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Calibri" w:hAnsi="PetersburgCTT" w:cs="Times New Roman"/>
      <w:i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380779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Calibri" w:hAnsi="PetersburgCTT" w:cs="Times New Roman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link w:val="a8"/>
    <w:uiPriority w:val="1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9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c">
    <w:name w:val="Подзаголовок Знак"/>
    <w:basedOn w:val="a0"/>
    <w:link w:val="ab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d">
    <w:name w:val="Hyperlink"/>
    <w:basedOn w:val="a0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e">
    <w:name w:val="Гипертекстовая ссылка"/>
    <w:basedOn w:val="a0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f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1">
    <w:name w:val="header"/>
    <w:basedOn w:val="a"/>
    <w:link w:val="af2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Emphasis"/>
    <w:basedOn w:val="a0"/>
    <w:qFormat/>
    <w:rsid w:val="006E445F"/>
    <w:rPr>
      <w:rFonts w:cs="Times New Roman"/>
      <w:i/>
      <w:iCs/>
    </w:rPr>
  </w:style>
  <w:style w:type="paragraph" w:styleId="af4">
    <w:name w:val="Normal (Web)"/>
    <w:aliases w:val="Обычный (Web)"/>
    <w:basedOn w:val="a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6">
    <w:name w:val="Прижатый влево"/>
    <w:basedOn w:val="a"/>
    <w:next w:val="a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qFormat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7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7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8">
    <w:name w:val="Balloon Text"/>
    <w:basedOn w:val="a"/>
    <w:link w:val="af9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a">
    <w:name w:val="Body Text Indent"/>
    <w:basedOn w:val="a"/>
    <w:link w:val="afb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d">
    <w:name w:val="page number"/>
    <w:basedOn w:val="a0"/>
    <w:rsid w:val="00325BD5"/>
  </w:style>
  <w:style w:type="paragraph" w:customStyle="1" w:styleId="17">
    <w:name w:val="Знак1 Знак Знак Знак Знак Знак Знак Знак Знак Знак"/>
    <w:basedOn w:val="a"/>
    <w:next w:val="a"/>
    <w:semiHidden/>
    <w:rsid w:val="0019038F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Style20">
    <w:name w:val="Style20"/>
    <w:basedOn w:val="a"/>
    <w:uiPriority w:val="99"/>
    <w:rsid w:val="00380779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380779"/>
    <w:rPr>
      <w:rFonts w:ascii="Cambria" w:eastAsia="Times New Roman" w:hAnsi="Cambria" w:cs="Times New Roman"/>
      <w:sz w:val="24"/>
      <w:szCs w:val="24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80779"/>
    <w:rPr>
      <w:rFonts w:ascii="Calibri" w:eastAsia="Calibri" w:hAnsi="Calibri" w:cs="Times New Roman"/>
      <w:b/>
      <w:sz w:val="28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380779"/>
    <w:rPr>
      <w:rFonts w:ascii="Times New Roman CYR" w:eastAsia="Times New Roman" w:hAnsi="Times New Roman CYR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rsid w:val="00380779"/>
    <w:rPr>
      <w:rFonts w:ascii="PetersburgCTT" w:eastAsia="Calibri" w:hAnsi="PetersburgCTT" w:cs="Times New Roman"/>
      <w:i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380779"/>
    <w:rPr>
      <w:rFonts w:ascii="PetersburgCTT" w:eastAsia="Calibri" w:hAnsi="PetersburgCTT" w:cs="Times New Roman"/>
      <w:i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380779"/>
    <w:rPr>
      <w:rFonts w:ascii="PetersburgCTT" w:eastAsia="Calibri" w:hAnsi="PetersburgCTT" w:cs="Times New Roman"/>
      <w:i/>
      <w:sz w:val="18"/>
      <w:szCs w:val="24"/>
      <w:lang w:eastAsia="en-US"/>
    </w:rPr>
  </w:style>
  <w:style w:type="paragraph" w:customStyle="1" w:styleId="afe">
    <w:name w:val="Нормальный (таблица)"/>
    <w:basedOn w:val="a"/>
    <w:next w:val="a"/>
    <w:rsid w:val="003807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empty">
    <w:name w:val="empty"/>
    <w:basedOn w:val="a"/>
    <w:rsid w:val="0038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38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Цветовое выделение"/>
    <w:rsid w:val="00380779"/>
    <w:rPr>
      <w:b/>
      <w:color w:val="26282F"/>
    </w:rPr>
  </w:style>
  <w:style w:type="paragraph" w:customStyle="1" w:styleId="s1bullet1gif">
    <w:name w:val="s1bullet1.gif"/>
    <w:basedOn w:val="a"/>
    <w:rsid w:val="0038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bullet3gif">
    <w:name w:val="s1bullet3.gif"/>
    <w:basedOn w:val="a"/>
    <w:rsid w:val="0038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38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38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bullet2gif">
    <w:name w:val="s1bullet2.gif"/>
    <w:basedOn w:val="a"/>
    <w:rsid w:val="0038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8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80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0">
    <w:basedOn w:val="a"/>
    <w:next w:val="a"/>
    <w:link w:val="aff1"/>
    <w:qFormat/>
    <w:rsid w:val="00380779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380779"/>
  </w:style>
  <w:style w:type="character" w:customStyle="1" w:styleId="61">
    <w:name w:val="Знак Знак6"/>
    <w:locked/>
    <w:rsid w:val="00380779"/>
    <w:rPr>
      <w:rFonts w:ascii="Times New Roman CYR" w:hAnsi="Times New Roman CYR" w:cs="Times New Roman CYR"/>
      <w:b/>
      <w:bCs/>
      <w:color w:val="26282F"/>
      <w:sz w:val="24"/>
      <w:szCs w:val="24"/>
      <w:lang w:val="ru-RU" w:eastAsia="ru-RU" w:bidi="ar-SA"/>
    </w:rPr>
  </w:style>
  <w:style w:type="character" w:customStyle="1" w:styleId="aff1">
    <w:name w:val="Заголовок Знак"/>
    <w:link w:val="aff0"/>
    <w:rsid w:val="0038077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Style11">
    <w:name w:val="Style11"/>
    <w:basedOn w:val="a"/>
    <w:rsid w:val="00380779"/>
    <w:pPr>
      <w:widowControl w:val="0"/>
      <w:suppressAutoHyphens/>
      <w:autoSpaceDE w:val="0"/>
      <w:spacing w:after="0" w:line="310" w:lineRule="exact"/>
      <w:jc w:val="center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styleId="aff2">
    <w:name w:val="Strong"/>
    <w:qFormat/>
    <w:rsid w:val="00380779"/>
    <w:rPr>
      <w:b/>
      <w:bCs/>
    </w:rPr>
  </w:style>
  <w:style w:type="paragraph" w:customStyle="1" w:styleId="Style22">
    <w:name w:val="Style22"/>
    <w:basedOn w:val="a"/>
    <w:rsid w:val="00380779"/>
    <w:pPr>
      <w:widowControl w:val="0"/>
      <w:suppressAutoHyphens/>
      <w:autoSpaceDE w:val="0"/>
      <w:spacing w:after="0" w:line="317" w:lineRule="exact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18">
    <w:name w:val="Верхний колонтитул Знак1"/>
    <w:basedOn w:val="a0"/>
    <w:uiPriority w:val="99"/>
    <w:semiHidden/>
    <w:rsid w:val="00CC794B"/>
  </w:style>
  <w:style w:type="character" w:customStyle="1" w:styleId="19">
    <w:name w:val="Нижний колонтитул Знак1"/>
    <w:basedOn w:val="a0"/>
    <w:uiPriority w:val="99"/>
    <w:semiHidden/>
    <w:rsid w:val="00CC794B"/>
  </w:style>
  <w:style w:type="character" w:customStyle="1" w:styleId="FontStyle12">
    <w:name w:val="Font Style12"/>
    <w:basedOn w:val="a0"/>
    <w:rsid w:val="00CC794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CC7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FD56-CFF4-49AF-BDA0-5967F56D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46</cp:revision>
  <dcterms:created xsi:type="dcterms:W3CDTF">2022-12-01T06:46:00Z</dcterms:created>
  <dcterms:modified xsi:type="dcterms:W3CDTF">2023-10-13T07:43:00Z</dcterms:modified>
</cp:coreProperties>
</file>