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53B" w:rsidRPr="00D53542" w:rsidRDefault="009D653B" w:rsidP="00DB445C">
      <w:pPr>
        <w:spacing w:after="0"/>
        <w:jc w:val="right"/>
        <w:rPr>
          <w:rFonts w:ascii="Times New Roman" w:eastAsia="Times New Roman" w:hAnsi="Times New Roman" w:cs="Times New Roman"/>
          <w:sz w:val="24"/>
          <w:szCs w:val="24"/>
        </w:rPr>
      </w:pPr>
      <w:r w:rsidRPr="00D53542">
        <w:rPr>
          <w:rFonts w:ascii="Times New Roman" w:eastAsia="Times New Roman" w:hAnsi="Times New Roman" w:cs="Times New Roman"/>
          <w:sz w:val="24"/>
          <w:szCs w:val="24"/>
        </w:rPr>
        <w:t>ИНФОРМАЦИОННЫЙ БЮЛЛЕТЕНЬ</w:t>
      </w:r>
    </w:p>
    <w:p w:rsidR="009D653B" w:rsidRPr="00D53542" w:rsidRDefault="009D653B" w:rsidP="00DB445C">
      <w:pPr>
        <w:spacing w:after="0"/>
        <w:jc w:val="right"/>
        <w:rPr>
          <w:rFonts w:ascii="Times New Roman" w:eastAsia="Times New Roman" w:hAnsi="Times New Roman" w:cs="Times New Roman"/>
          <w:sz w:val="24"/>
          <w:szCs w:val="24"/>
        </w:rPr>
      </w:pPr>
      <w:r w:rsidRPr="00D53542">
        <w:rPr>
          <w:rFonts w:ascii="Times New Roman" w:eastAsia="Times New Roman" w:hAnsi="Times New Roman" w:cs="Times New Roman"/>
          <w:sz w:val="24"/>
          <w:szCs w:val="24"/>
        </w:rPr>
        <w:t>«ВЕСТИ»</w:t>
      </w:r>
    </w:p>
    <w:p w:rsidR="009D653B" w:rsidRPr="00D53542" w:rsidRDefault="009D653B" w:rsidP="00DB445C">
      <w:pPr>
        <w:spacing w:after="0"/>
        <w:jc w:val="right"/>
        <w:rPr>
          <w:rFonts w:ascii="Times New Roman" w:eastAsia="Times New Roman" w:hAnsi="Times New Roman" w:cs="Times New Roman"/>
          <w:i/>
          <w:sz w:val="24"/>
          <w:szCs w:val="24"/>
        </w:rPr>
      </w:pPr>
      <w:r w:rsidRPr="00D53542">
        <w:rPr>
          <w:rFonts w:ascii="Times New Roman" w:eastAsia="Times New Roman" w:hAnsi="Times New Roman" w:cs="Times New Roman"/>
          <w:i/>
          <w:sz w:val="24"/>
          <w:szCs w:val="24"/>
        </w:rPr>
        <w:t>Медаевского сельского поселения</w:t>
      </w:r>
    </w:p>
    <w:p w:rsidR="009D653B" w:rsidRPr="00D53542" w:rsidRDefault="009D653B" w:rsidP="00DB445C">
      <w:pPr>
        <w:spacing w:after="0"/>
        <w:jc w:val="right"/>
        <w:rPr>
          <w:rFonts w:ascii="Times New Roman" w:eastAsia="Times New Roman" w:hAnsi="Times New Roman" w:cs="Times New Roman"/>
          <w:i/>
          <w:sz w:val="24"/>
          <w:szCs w:val="24"/>
        </w:rPr>
      </w:pPr>
      <w:r w:rsidRPr="00D53542">
        <w:rPr>
          <w:rFonts w:ascii="Times New Roman" w:eastAsia="Times New Roman" w:hAnsi="Times New Roman" w:cs="Times New Roman"/>
          <w:i/>
          <w:sz w:val="24"/>
          <w:szCs w:val="24"/>
        </w:rPr>
        <w:t>Чамзинского муниципального района</w:t>
      </w:r>
    </w:p>
    <w:p w:rsidR="009D653B" w:rsidRPr="00D53542" w:rsidRDefault="009D653B" w:rsidP="00DB445C">
      <w:pPr>
        <w:spacing w:after="0"/>
        <w:jc w:val="right"/>
        <w:rPr>
          <w:rFonts w:ascii="Times New Roman" w:eastAsia="Times New Roman" w:hAnsi="Times New Roman" w:cs="Times New Roman"/>
          <w:i/>
          <w:sz w:val="24"/>
          <w:szCs w:val="24"/>
        </w:rPr>
      </w:pPr>
      <w:r w:rsidRPr="00D53542">
        <w:rPr>
          <w:rFonts w:ascii="Times New Roman" w:eastAsia="Times New Roman" w:hAnsi="Times New Roman" w:cs="Times New Roman"/>
          <w:i/>
          <w:sz w:val="24"/>
          <w:szCs w:val="24"/>
        </w:rPr>
        <w:t>Республики Мордовия</w:t>
      </w:r>
    </w:p>
    <w:p w:rsidR="009D653B" w:rsidRPr="00D53542" w:rsidRDefault="009D653B" w:rsidP="00DB445C">
      <w:pPr>
        <w:spacing w:after="0"/>
        <w:jc w:val="right"/>
        <w:rPr>
          <w:rFonts w:ascii="Times New Roman" w:eastAsia="Times New Roman" w:hAnsi="Times New Roman" w:cs="Times New Roman"/>
          <w:sz w:val="24"/>
          <w:szCs w:val="24"/>
        </w:rPr>
      </w:pPr>
      <w:r w:rsidRPr="00D53542">
        <w:rPr>
          <w:rFonts w:ascii="Times New Roman" w:eastAsia="Times New Roman" w:hAnsi="Times New Roman" w:cs="Times New Roman"/>
          <w:sz w:val="24"/>
          <w:szCs w:val="24"/>
        </w:rPr>
        <w:t>Является официальным изданием Медаевского сельского поселения</w:t>
      </w:r>
    </w:p>
    <w:p w:rsidR="00F109FD" w:rsidRDefault="009D653B" w:rsidP="008F4044">
      <w:pPr>
        <w:spacing w:after="0"/>
        <w:jc w:val="right"/>
        <w:rPr>
          <w:rFonts w:ascii="Times New Roman" w:hAnsi="Times New Roman"/>
        </w:rPr>
      </w:pPr>
      <w:r w:rsidRPr="00D53542">
        <w:rPr>
          <w:rFonts w:ascii="Times New Roman" w:eastAsia="Times New Roman" w:hAnsi="Times New Roman" w:cs="Times New Roman"/>
          <w:sz w:val="24"/>
          <w:szCs w:val="24"/>
        </w:rPr>
        <w:t xml:space="preserve">                                      </w:t>
      </w:r>
      <w:r w:rsidR="00EB752C" w:rsidRPr="00D53542">
        <w:rPr>
          <w:rFonts w:ascii="Times New Roman" w:eastAsia="Times New Roman" w:hAnsi="Times New Roman" w:cs="Times New Roman"/>
          <w:sz w:val="24"/>
          <w:szCs w:val="24"/>
        </w:rPr>
        <w:t xml:space="preserve">                        </w:t>
      </w:r>
      <w:r w:rsidR="00AD0622" w:rsidRPr="00D53542">
        <w:rPr>
          <w:rFonts w:ascii="Times New Roman" w:eastAsia="Times New Roman" w:hAnsi="Times New Roman" w:cs="Times New Roman"/>
          <w:sz w:val="24"/>
          <w:szCs w:val="24"/>
        </w:rPr>
        <w:t xml:space="preserve">      </w:t>
      </w:r>
      <w:r w:rsidR="00562412">
        <w:rPr>
          <w:rFonts w:ascii="Times New Roman" w:eastAsia="Times New Roman" w:hAnsi="Times New Roman" w:cs="Times New Roman"/>
          <w:sz w:val="24"/>
          <w:szCs w:val="24"/>
        </w:rPr>
        <w:t>11</w:t>
      </w:r>
      <w:r w:rsidR="008F4044">
        <w:rPr>
          <w:rFonts w:ascii="Times New Roman" w:eastAsia="Times New Roman" w:hAnsi="Times New Roman" w:cs="Times New Roman"/>
          <w:sz w:val="24"/>
          <w:szCs w:val="24"/>
        </w:rPr>
        <w:t xml:space="preserve"> декабря</w:t>
      </w:r>
      <w:r w:rsidR="00426EA1">
        <w:rPr>
          <w:rFonts w:ascii="Times New Roman" w:eastAsia="Times New Roman" w:hAnsi="Times New Roman" w:cs="Times New Roman"/>
          <w:sz w:val="24"/>
          <w:szCs w:val="24"/>
        </w:rPr>
        <w:t xml:space="preserve">  2024 г</w:t>
      </w:r>
      <w:r w:rsidR="00F15491">
        <w:rPr>
          <w:rFonts w:ascii="Times New Roman" w:eastAsia="Times New Roman" w:hAnsi="Times New Roman" w:cs="Times New Roman"/>
          <w:sz w:val="24"/>
          <w:szCs w:val="24"/>
        </w:rPr>
        <w:t>о</w:t>
      </w:r>
      <w:r w:rsidR="00200115">
        <w:rPr>
          <w:rFonts w:ascii="Times New Roman" w:eastAsia="Times New Roman" w:hAnsi="Times New Roman" w:cs="Times New Roman"/>
          <w:sz w:val="24"/>
          <w:szCs w:val="24"/>
        </w:rPr>
        <w:t>да № 3</w:t>
      </w:r>
      <w:bookmarkStart w:id="0" w:name="sub_3"/>
      <w:r w:rsidR="00562412">
        <w:rPr>
          <w:rFonts w:ascii="Times New Roman" w:eastAsia="Times New Roman" w:hAnsi="Times New Roman" w:cs="Times New Roman"/>
          <w:sz w:val="24"/>
          <w:szCs w:val="24"/>
        </w:rPr>
        <w:t>9</w:t>
      </w:r>
    </w:p>
    <w:p w:rsidR="00562412" w:rsidRPr="00531E0B" w:rsidRDefault="00562412" w:rsidP="00562412">
      <w:pPr>
        <w:jc w:val="center"/>
        <w:rPr>
          <w:rFonts w:ascii="Times New Roman" w:hAnsi="Times New Roman" w:cs="Times New Roman"/>
          <w:caps/>
        </w:rPr>
      </w:pPr>
      <w:r w:rsidRPr="00531E0B">
        <w:rPr>
          <w:rFonts w:ascii="Times New Roman" w:hAnsi="Times New Roman" w:cs="Times New Roman"/>
          <w:caps/>
        </w:rPr>
        <w:t>Администрация МЕДАЕВСКОГО сельского поселения</w:t>
      </w:r>
    </w:p>
    <w:p w:rsidR="00562412" w:rsidRPr="00531E0B" w:rsidRDefault="00562412" w:rsidP="00562412">
      <w:pPr>
        <w:jc w:val="center"/>
        <w:rPr>
          <w:rFonts w:ascii="Times New Roman" w:hAnsi="Times New Roman" w:cs="Times New Roman"/>
          <w:caps/>
        </w:rPr>
      </w:pPr>
      <w:r w:rsidRPr="00531E0B">
        <w:rPr>
          <w:rFonts w:ascii="Times New Roman" w:hAnsi="Times New Roman" w:cs="Times New Roman"/>
          <w:caps/>
        </w:rPr>
        <w:t>Чамзинского муниципального района</w:t>
      </w:r>
    </w:p>
    <w:p w:rsidR="00562412" w:rsidRPr="00531E0B" w:rsidRDefault="00562412" w:rsidP="00562412">
      <w:pPr>
        <w:jc w:val="center"/>
        <w:rPr>
          <w:rFonts w:ascii="Times New Roman" w:hAnsi="Times New Roman" w:cs="Times New Roman"/>
          <w:caps/>
        </w:rPr>
      </w:pPr>
      <w:r w:rsidRPr="00531E0B">
        <w:rPr>
          <w:rFonts w:ascii="Times New Roman" w:hAnsi="Times New Roman" w:cs="Times New Roman"/>
          <w:caps/>
        </w:rPr>
        <w:t>Республики Мордовия</w:t>
      </w:r>
    </w:p>
    <w:p w:rsidR="00562412" w:rsidRPr="00531E0B" w:rsidRDefault="00562412" w:rsidP="00562412">
      <w:pPr>
        <w:jc w:val="center"/>
        <w:rPr>
          <w:rFonts w:ascii="Times New Roman" w:hAnsi="Times New Roman" w:cs="Times New Roman"/>
          <w:b/>
        </w:rPr>
      </w:pPr>
      <w:r w:rsidRPr="00531E0B">
        <w:rPr>
          <w:rFonts w:ascii="Times New Roman" w:hAnsi="Times New Roman" w:cs="Times New Roman"/>
          <w:b/>
        </w:rPr>
        <w:t>ПОСТАНОВЛЕНИЕ</w:t>
      </w:r>
    </w:p>
    <w:p w:rsidR="00562412" w:rsidRPr="00531E0B" w:rsidRDefault="00562412" w:rsidP="00562412">
      <w:pPr>
        <w:jc w:val="center"/>
        <w:rPr>
          <w:rFonts w:ascii="Times New Roman" w:hAnsi="Times New Roman" w:cs="Times New Roman"/>
        </w:rPr>
      </w:pPr>
      <w:r w:rsidRPr="00531E0B">
        <w:rPr>
          <w:rFonts w:ascii="Times New Roman" w:hAnsi="Times New Roman" w:cs="Times New Roman"/>
        </w:rPr>
        <w:t>11.12.2024 г.                                                                                                 № 207</w:t>
      </w:r>
    </w:p>
    <w:p w:rsidR="00562412" w:rsidRPr="00531E0B" w:rsidRDefault="00562412" w:rsidP="00562412">
      <w:pPr>
        <w:jc w:val="center"/>
        <w:rPr>
          <w:rFonts w:ascii="Times New Roman" w:hAnsi="Times New Roman" w:cs="Times New Roman"/>
        </w:rPr>
      </w:pPr>
      <w:r w:rsidRPr="00531E0B">
        <w:rPr>
          <w:rFonts w:ascii="Times New Roman" w:hAnsi="Times New Roman" w:cs="Times New Roman"/>
        </w:rPr>
        <w:t>с. Медаево</w:t>
      </w:r>
    </w:p>
    <w:p w:rsidR="00562412" w:rsidRPr="00531E0B" w:rsidRDefault="00562412" w:rsidP="00562412">
      <w:pPr>
        <w:tabs>
          <w:tab w:val="left" w:pos="7200"/>
        </w:tabs>
        <w:jc w:val="center"/>
        <w:rPr>
          <w:rFonts w:ascii="Times New Roman" w:hAnsi="Times New Roman" w:cs="Times New Roman"/>
          <w:b/>
        </w:rPr>
      </w:pPr>
      <w:r w:rsidRPr="00531E0B">
        <w:rPr>
          <w:rFonts w:ascii="Times New Roman" w:hAnsi="Times New Roman" w:cs="Times New Roman"/>
          <w:b/>
        </w:rPr>
        <w:t xml:space="preserve">О вынесении на публичные слушания проект решения Совета депутатов Медаевского сельского поселения «О внесении изменений в Устав Медаевского сельского поселения Чамзинского муниципального района Республики Мордовия»   </w:t>
      </w:r>
    </w:p>
    <w:p w:rsidR="00562412" w:rsidRPr="00531E0B" w:rsidRDefault="00562412" w:rsidP="00562412">
      <w:pPr>
        <w:jc w:val="both"/>
        <w:rPr>
          <w:rFonts w:ascii="Times New Roman" w:hAnsi="Times New Roman" w:cs="Times New Roman"/>
          <w:b/>
        </w:rPr>
      </w:pPr>
      <w:r w:rsidRPr="00531E0B">
        <w:rPr>
          <w:rFonts w:ascii="Times New Roman" w:hAnsi="Times New Roman" w:cs="Times New Roman"/>
        </w:rPr>
        <w:tab/>
        <w:t xml:space="preserve">В целях приведения отдельных положений Устава Медаевского сельского поселения Чамзинского муниципального района Республики Мордовия в соответствие с действующим законодательством, Администрация Медаевского сельского поселения  </w:t>
      </w:r>
      <w:r w:rsidRPr="00531E0B">
        <w:rPr>
          <w:rFonts w:ascii="Times New Roman" w:hAnsi="Times New Roman" w:cs="Times New Roman"/>
          <w:b/>
        </w:rPr>
        <w:t>п о с т а н о в л я е т :</w:t>
      </w:r>
    </w:p>
    <w:p w:rsidR="00562412" w:rsidRPr="00531E0B" w:rsidRDefault="00562412" w:rsidP="00562412">
      <w:pPr>
        <w:tabs>
          <w:tab w:val="left" w:pos="7200"/>
        </w:tabs>
        <w:jc w:val="both"/>
        <w:rPr>
          <w:rFonts w:ascii="Times New Roman" w:hAnsi="Times New Roman" w:cs="Times New Roman"/>
        </w:rPr>
      </w:pPr>
      <w:r w:rsidRPr="00531E0B">
        <w:rPr>
          <w:rFonts w:ascii="Times New Roman" w:hAnsi="Times New Roman" w:cs="Times New Roman"/>
        </w:rPr>
        <w:t xml:space="preserve">1. Вынести на публичные слушания проект решения Совета депутатов «О внесении изменений в Устав Медаевского сельского поселения Чамзинского муниципального района Республики Мордовия»   </w:t>
      </w:r>
    </w:p>
    <w:p w:rsidR="00562412" w:rsidRPr="00531E0B" w:rsidRDefault="00562412" w:rsidP="00562412">
      <w:pPr>
        <w:jc w:val="both"/>
        <w:rPr>
          <w:rFonts w:ascii="Times New Roman" w:hAnsi="Times New Roman" w:cs="Times New Roman"/>
        </w:rPr>
      </w:pPr>
      <w:r w:rsidRPr="00531E0B">
        <w:rPr>
          <w:rFonts w:ascii="Times New Roman" w:hAnsi="Times New Roman" w:cs="Times New Roman"/>
        </w:rPr>
        <w:t>2. Определить местом проведения публичных слушаний здание КДЦ Медаевского сельского поселения  по адресу: Республика Мордовия, Чамзинский район, с.Медаево, ул.Гагарина, д.1А, 20.12.2024 г. в 12.00 часов.</w:t>
      </w:r>
    </w:p>
    <w:p w:rsidR="00562412" w:rsidRPr="00531E0B" w:rsidRDefault="00562412" w:rsidP="00562412">
      <w:pPr>
        <w:jc w:val="both"/>
        <w:rPr>
          <w:rFonts w:ascii="Times New Roman" w:hAnsi="Times New Roman" w:cs="Times New Roman"/>
        </w:rPr>
      </w:pPr>
      <w:r w:rsidRPr="00531E0B">
        <w:rPr>
          <w:rFonts w:ascii="Times New Roman" w:hAnsi="Times New Roman" w:cs="Times New Roman"/>
        </w:rPr>
        <w:t>3. Установить, что организация и проведение публичных слушаний осуществляется рабочей группой (приложение № 1).</w:t>
      </w:r>
    </w:p>
    <w:p w:rsidR="00562412" w:rsidRPr="00531E0B" w:rsidRDefault="00562412" w:rsidP="00562412">
      <w:pPr>
        <w:jc w:val="both"/>
        <w:rPr>
          <w:rFonts w:ascii="Times New Roman" w:hAnsi="Times New Roman" w:cs="Times New Roman"/>
        </w:rPr>
      </w:pPr>
      <w:r w:rsidRPr="00531E0B">
        <w:rPr>
          <w:rFonts w:ascii="Times New Roman" w:hAnsi="Times New Roman" w:cs="Times New Roman"/>
        </w:rPr>
        <w:t>4. Период информирования о проведении публичных слушаний определить с 12.12.2024г., путем опубликования информации на официальном сайте администрации</w:t>
      </w:r>
    </w:p>
    <w:p w:rsidR="00562412" w:rsidRPr="00531E0B" w:rsidRDefault="00562412" w:rsidP="00562412">
      <w:pPr>
        <w:tabs>
          <w:tab w:val="left" w:pos="7200"/>
        </w:tabs>
        <w:jc w:val="both"/>
        <w:rPr>
          <w:rFonts w:ascii="Times New Roman" w:hAnsi="Times New Roman" w:cs="Times New Roman"/>
        </w:rPr>
      </w:pPr>
      <w:r w:rsidRPr="00531E0B">
        <w:rPr>
          <w:rFonts w:ascii="Times New Roman" w:hAnsi="Times New Roman" w:cs="Times New Roman"/>
        </w:rPr>
        <w:t>5. Предложения по проекту решения Совета депутатов «О внесении изменений в Устав Медаевского сельского поселения Чамзинского муниципального района Республики Мордовия»    принимаются рабочей группой с 12.12.2024 г. по 19.12.2024 г. в соответствии с прилагаемой формой внесения предложений (приложение №2) по адресу: 431717, Чамзинский район, , с.Медаево, ул.Гагарина, д.1А , администрация Медаевского сельского  поселения (тел.: 2-82-27) с 9 час. 00 мин. до 16 час. 30 мин., кроме субботы и воскресенья либо электронно на платформе обратной связи (ПОС).</w:t>
      </w:r>
    </w:p>
    <w:p w:rsidR="00562412" w:rsidRPr="00531E0B" w:rsidRDefault="00562412" w:rsidP="00562412">
      <w:pPr>
        <w:jc w:val="both"/>
        <w:rPr>
          <w:rFonts w:ascii="Times New Roman" w:hAnsi="Times New Roman" w:cs="Times New Roman"/>
        </w:rPr>
      </w:pPr>
      <w:r w:rsidRPr="00531E0B">
        <w:rPr>
          <w:rFonts w:ascii="Times New Roman" w:hAnsi="Times New Roman" w:cs="Times New Roman"/>
        </w:rPr>
        <w:t>6. Обсуждение  вопроса по утверждению документации осуществляется в порядке, установленном,  Положением о порядке проведения публичных слушаний.</w:t>
      </w:r>
    </w:p>
    <w:p w:rsidR="00562412" w:rsidRPr="00531E0B" w:rsidRDefault="00562412" w:rsidP="00562412">
      <w:pPr>
        <w:jc w:val="both"/>
        <w:rPr>
          <w:rFonts w:ascii="Times New Roman" w:hAnsi="Times New Roman" w:cs="Times New Roman"/>
        </w:rPr>
      </w:pPr>
      <w:r w:rsidRPr="00531E0B">
        <w:rPr>
          <w:rFonts w:ascii="Times New Roman" w:hAnsi="Times New Roman" w:cs="Times New Roman"/>
        </w:rPr>
        <w:t>7. Настоящее постановление вступает в силу со дня его опубликования в Информационном бюллетене «Вести» Медаевского сельского поселения</w:t>
      </w:r>
    </w:p>
    <w:p w:rsidR="00562412" w:rsidRPr="00531E0B" w:rsidRDefault="00562412" w:rsidP="00562412">
      <w:pPr>
        <w:jc w:val="both"/>
        <w:rPr>
          <w:rFonts w:ascii="Times New Roman" w:hAnsi="Times New Roman" w:cs="Times New Roman"/>
        </w:rPr>
      </w:pPr>
      <w:r w:rsidRPr="00531E0B">
        <w:rPr>
          <w:rFonts w:ascii="Times New Roman" w:hAnsi="Times New Roman" w:cs="Times New Roman"/>
        </w:rPr>
        <w:t>Глава Медаевского сельского поселения                               Е.Н.Голубева</w:t>
      </w:r>
    </w:p>
    <w:p w:rsidR="00562412" w:rsidRPr="00531E0B" w:rsidRDefault="00562412" w:rsidP="00562412">
      <w:pPr>
        <w:jc w:val="right"/>
        <w:rPr>
          <w:rFonts w:ascii="Times New Roman" w:hAnsi="Times New Roman" w:cs="Times New Roman"/>
        </w:rPr>
      </w:pPr>
      <w:r w:rsidRPr="00531E0B">
        <w:rPr>
          <w:rFonts w:ascii="Times New Roman" w:hAnsi="Times New Roman" w:cs="Times New Roman"/>
        </w:rPr>
        <w:lastRenderedPageBreak/>
        <w:t>Приложение 1</w:t>
      </w:r>
    </w:p>
    <w:p w:rsidR="00562412" w:rsidRPr="00531E0B" w:rsidRDefault="00562412" w:rsidP="00562412">
      <w:pPr>
        <w:jc w:val="right"/>
        <w:rPr>
          <w:rFonts w:ascii="Times New Roman" w:hAnsi="Times New Roman" w:cs="Times New Roman"/>
        </w:rPr>
      </w:pPr>
      <w:r w:rsidRPr="00531E0B">
        <w:rPr>
          <w:rFonts w:ascii="Times New Roman" w:hAnsi="Times New Roman" w:cs="Times New Roman"/>
        </w:rPr>
        <w:t>к Постановлению администрации</w:t>
      </w:r>
    </w:p>
    <w:p w:rsidR="00562412" w:rsidRPr="00531E0B" w:rsidRDefault="00562412" w:rsidP="00562412">
      <w:pPr>
        <w:tabs>
          <w:tab w:val="left" w:pos="5775"/>
          <w:tab w:val="right" w:pos="9354"/>
        </w:tabs>
        <w:jc w:val="right"/>
        <w:rPr>
          <w:rFonts w:ascii="Times New Roman" w:hAnsi="Times New Roman" w:cs="Times New Roman"/>
        </w:rPr>
      </w:pPr>
      <w:r w:rsidRPr="00531E0B">
        <w:rPr>
          <w:rFonts w:ascii="Times New Roman" w:hAnsi="Times New Roman" w:cs="Times New Roman"/>
        </w:rPr>
        <w:tab/>
        <w:t>Медаевского  сельского поселения     от 11.12.2024 г. № 207</w:t>
      </w:r>
    </w:p>
    <w:p w:rsidR="00562412" w:rsidRPr="00531E0B" w:rsidRDefault="00562412" w:rsidP="00562412">
      <w:pPr>
        <w:jc w:val="center"/>
        <w:rPr>
          <w:rFonts w:ascii="Times New Roman" w:hAnsi="Times New Roman" w:cs="Times New Roman"/>
        </w:rPr>
      </w:pPr>
      <w:r w:rsidRPr="00531E0B">
        <w:rPr>
          <w:rFonts w:ascii="Times New Roman" w:hAnsi="Times New Roman" w:cs="Times New Roman"/>
        </w:rPr>
        <w:t xml:space="preserve">РАБОЧАЯ   ГРУППА </w:t>
      </w:r>
    </w:p>
    <w:p w:rsidR="00562412" w:rsidRPr="00531E0B" w:rsidRDefault="00562412" w:rsidP="00562412">
      <w:pPr>
        <w:tabs>
          <w:tab w:val="left" w:pos="7200"/>
        </w:tabs>
        <w:jc w:val="center"/>
        <w:rPr>
          <w:rFonts w:ascii="Times New Roman" w:hAnsi="Times New Roman" w:cs="Times New Roman"/>
        </w:rPr>
      </w:pPr>
      <w:r w:rsidRPr="00531E0B">
        <w:rPr>
          <w:rFonts w:ascii="Times New Roman" w:hAnsi="Times New Roman" w:cs="Times New Roman"/>
        </w:rPr>
        <w:t xml:space="preserve">по организации и проведению публичных слушаний по проекту решения Совета депутатов Медаевского сельского поселения «О внесении изменений в Устав Медаевского сельского поселения Чамзинского муниципального района Республики Мордовия»   </w:t>
      </w:r>
    </w:p>
    <w:p w:rsidR="00562412" w:rsidRPr="00531E0B" w:rsidRDefault="00562412" w:rsidP="00562412">
      <w:pPr>
        <w:rPr>
          <w:rFonts w:ascii="Times New Roman" w:hAnsi="Times New Roman" w:cs="Times New Roman"/>
        </w:rPr>
      </w:pPr>
      <w:r w:rsidRPr="00531E0B">
        <w:rPr>
          <w:rFonts w:ascii="Times New Roman" w:hAnsi="Times New Roman" w:cs="Times New Roman"/>
        </w:rPr>
        <w:t>Голубева Е.Н.         Глава  Медаевского сельского поселения</w:t>
      </w:r>
    </w:p>
    <w:p w:rsidR="00562412" w:rsidRPr="00531E0B" w:rsidRDefault="00562412" w:rsidP="00562412">
      <w:pPr>
        <w:tabs>
          <w:tab w:val="left" w:pos="1545"/>
        </w:tabs>
        <w:rPr>
          <w:rFonts w:ascii="Times New Roman" w:hAnsi="Times New Roman" w:cs="Times New Roman"/>
        </w:rPr>
      </w:pPr>
      <w:r w:rsidRPr="00531E0B">
        <w:rPr>
          <w:rFonts w:ascii="Times New Roman" w:hAnsi="Times New Roman" w:cs="Times New Roman"/>
        </w:rPr>
        <w:t xml:space="preserve">                                    (председатель рабочей группы)</w:t>
      </w:r>
    </w:p>
    <w:p w:rsidR="00562412" w:rsidRPr="00531E0B" w:rsidRDefault="00562412" w:rsidP="00562412">
      <w:pPr>
        <w:tabs>
          <w:tab w:val="center" w:pos="5232"/>
        </w:tabs>
        <w:rPr>
          <w:rFonts w:ascii="Times New Roman" w:hAnsi="Times New Roman" w:cs="Times New Roman"/>
        </w:rPr>
      </w:pPr>
      <w:r w:rsidRPr="00531E0B">
        <w:rPr>
          <w:rFonts w:ascii="Times New Roman" w:hAnsi="Times New Roman" w:cs="Times New Roman"/>
        </w:rPr>
        <w:t>Зудина Н.Б.             Заместитель председателя Совета депутатов</w:t>
      </w:r>
    </w:p>
    <w:p w:rsidR="00562412" w:rsidRPr="00531E0B" w:rsidRDefault="00562412" w:rsidP="00562412">
      <w:pPr>
        <w:tabs>
          <w:tab w:val="left" w:pos="1845"/>
          <w:tab w:val="center" w:pos="5232"/>
        </w:tabs>
        <w:rPr>
          <w:rFonts w:ascii="Times New Roman" w:hAnsi="Times New Roman" w:cs="Times New Roman"/>
        </w:rPr>
      </w:pPr>
      <w:r w:rsidRPr="00531E0B">
        <w:rPr>
          <w:rFonts w:ascii="Times New Roman" w:hAnsi="Times New Roman" w:cs="Times New Roman"/>
        </w:rPr>
        <w:tab/>
        <w:t xml:space="preserve">         Медаевского сельского  поселения</w:t>
      </w:r>
    </w:p>
    <w:p w:rsidR="00562412" w:rsidRPr="00531E0B" w:rsidRDefault="00562412" w:rsidP="00562412">
      <w:pPr>
        <w:tabs>
          <w:tab w:val="left" w:pos="1785"/>
          <w:tab w:val="center" w:pos="5232"/>
        </w:tabs>
        <w:rPr>
          <w:rFonts w:ascii="Times New Roman" w:hAnsi="Times New Roman" w:cs="Times New Roman"/>
        </w:rPr>
      </w:pPr>
      <w:r w:rsidRPr="00531E0B">
        <w:rPr>
          <w:rFonts w:ascii="Times New Roman" w:hAnsi="Times New Roman" w:cs="Times New Roman"/>
        </w:rPr>
        <w:tab/>
        <w:t xml:space="preserve">    (заместитель председателя рабочей группы)</w:t>
      </w:r>
    </w:p>
    <w:p w:rsidR="00562412" w:rsidRPr="00531E0B" w:rsidRDefault="00562412" w:rsidP="00562412">
      <w:pPr>
        <w:rPr>
          <w:rFonts w:ascii="Times New Roman" w:hAnsi="Times New Roman" w:cs="Times New Roman"/>
        </w:rPr>
      </w:pPr>
      <w:r w:rsidRPr="00531E0B">
        <w:rPr>
          <w:rFonts w:ascii="Times New Roman" w:hAnsi="Times New Roman" w:cs="Times New Roman"/>
        </w:rPr>
        <w:t>Долгачева  О.А.      Заместитель Главы Медаевского сельского поселения</w:t>
      </w:r>
    </w:p>
    <w:p w:rsidR="00562412" w:rsidRPr="00531E0B" w:rsidRDefault="00562412" w:rsidP="00562412">
      <w:pPr>
        <w:rPr>
          <w:rFonts w:ascii="Times New Roman" w:hAnsi="Times New Roman" w:cs="Times New Roman"/>
        </w:rPr>
      </w:pPr>
      <w:r w:rsidRPr="00531E0B">
        <w:rPr>
          <w:rFonts w:ascii="Times New Roman" w:hAnsi="Times New Roman" w:cs="Times New Roman"/>
        </w:rPr>
        <w:t xml:space="preserve">                                            (секретарь рабочей группы)</w:t>
      </w:r>
    </w:p>
    <w:p w:rsidR="00562412" w:rsidRPr="00531E0B" w:rsidRDefault="00562412" w:rsidP="00562412">
      <w:pPr>
        <w:rPr>
          <w:rFonts w:ascii="Times New Roman" w:hAnsi="Times New Roman" w:cs="Times New Roman"/>
        </w:rPr>
      </w:pPr>
      <w:r w:rsidRPr="00531E0B">
        <w:rPr>
          <w:rFonts w:ascii="Times New Roman" w:hAnsi="Times New Roman" w:cs="Times New Roman"/>
        </w:rPr>
        <w:t>Члены  рабочей  группы</w:t>
      </w:r>
    </w:p>
    <w:p w:rsidR="00562412" w:rsidRPr="00531E0B" w:rsidRDefault="00562412" w:rsidP="00562412">
      <w:pPr>
        <w:rPr>
          <w:rFonts w:ascii="Times New Roman" w:hAnsi="Times New Roman" w:cs="Times New Roman"/>
        </w:rPr>
      </w:pPr>
      <w:r w:rsidRPr="00531E0B">
        <w:rPr>
          <w:rFonts w:ascii="Times New Roman" w:hAnsi="Times New Roman" w:cs="Times New Roman"/>
        </w:rPr>
        <w:t xml:space="preserve">                                                      </w:t>
      </w:r>
    </w:p>
    <w:p w:rsidR="00562412" w:rsidRPr="00531E0B" w:rsidRDefault="00562412" w:rsidP="00562412">
      <w:pPr>
        <w:jc w:val="center"/>
        <w:rPr>
          <w:rFonts w:ascii="Times New Roman" w:hAnsi="Times New Roman" w:cs="Times New Roman"/>
        </w:rPr>
      </w:pPr>
      <w:r w:rsidRPr="00531E0B">
        <w:rPr>
          <w:rFonts w:ascii="Times New Roman" w:hAnsi="Times New Roman" w:cs="Times New Roman"/>
        </w:rPr>
        <w:t>Коротина Т.М.        Депутат Совета депутатов  Медаевского сельского     поселения</w:t>
      </w:r>
    </w:p>
    <w:p w:rsidR="00562412" w:rsidRPr="00531E0B" w:rsidRDefault="00562412" w:rsidP="00562412">
      <w:pPr>
        <w:jc w:val="both"/>
        <w:outlineLvl w:val="0"/>
        <w:rPr>
          <w:rFonts w:ascii="Times New Roman" w:hAnsi="Times New Roman" w:cs="Times New Roman"/>
        </w:rPr>
      </w:pPr>
      <w:r w:rsidRPr="00531E0B">
        <w:rPr>
          <w:rFonts w:ascii="Times New Roman" w:hAnsi="Times New Roman" w:cs="Times New Roman"/>
        </w:rPr>
        <w:t xml:space="preserve">                                                                                                                                                           Приложение 2</w:t>
      </w:r>
    </w:p>
    <w:p w:rsidR="00562412" w:rsidRPr="00531E0B" w:rsidRDefault="00562412" w:rsidP="00562412">
      <w:pPr>
        <w:jc w:val="right"/>
        <w:rPr>
          <w:rFonts w:ascii="Times New Roman" w:hAnsi="Times New Roman" w:cs="Times New Roman"/>
        </w:rPr>
      </w:pPr>
      <w:r w:rsidRPr="00531E0B">
        <w:rPr>
          <w:rFonts w:ascii="Times New Roman" w:hAnsi="Times New Roman" w:cs="Times New Roman"/>
        </w:rPr>
        <w:t>к Постановлению администрации</w:t>
      </w:r>
    </w:p>
    <w:p w:rsidR="00562412" w:rsidRPr="00531E0B" w:rsidRDefault="00562412" w:rsidP="00562412">
      <w:pPr>
        <w:tabs>
          <w:tab w:val="left" w:pos="5775"/>
          <w:tab w:val="right" w:pos="9354"/>
        </w:tabs>
        <w:jc w:val="right"/>
        <w:rPr>
          <w:rFonts w:ascii="Times New Roman" w:hAnsi="Times New Roman" w:cs="Times New Roman"/>
        </w:rPr>
      </w:pPr>
      <w:r w:rsidRPr="00531E0B">
        <w:rPr>
          <w:rFonts w:ascii="Times New Roman" w:hAnsi="Times New Roman" w:cs="Times New Roman"/>
        </w:rPr>
        <w:tab/>
        <w:t>Медаевского  сельского поселения     от 11.12.2024 г. № 207</w:t>
      </w:r>
    </w:p>
    <w:p w:rsidR="00562412" w:rsidRPr="00531E0B" w:rsidRDefault="00562412" w:rsidP="00562412">
      <w:pPr>
        <w:jc w:val="both"/>
        <w:outlineLvl w:val="0"/>
        <w:rPr>
          <w:rFonts w:ascii="Times New Roman" w:hAnsi="Times New Roman" w:cs="Times New Roman"/>
        </w:rPr>
      </w:pPr>
      <w:r w:rsidRPr="00531E0B">
        <w:rPr>
          <w:rFonts w:ascii="Times New Roman" w:hAnsi="Times New Roman" w:cs="Times New Roman"/>
        </w:rPr>
        <w:t xml:space="preserve">                                                                           </w:t>
      </w:r>
    </w:p>
    <w:p w:rsidR="00562412" w:rsidRPr="00531E0B" w:rsidRDefault="00562412" w:rsidP="00562412">
      <w:pPr>
        <w:jc w:val="center"/>
        <w:rPr>
          <w:rFonts w:ascii="Times New Roman" w:hAnsi="Times New Roman" w:cs="Times New Roman"/>
        </w:rPr>
      </w:pPr>
      <w:r w:rsidRPr="00531E0B">
        <w:rPr>
          <w:rFonts w:ascii="Times New Roman" w:hAnsi="Times New Roman" w:cs="Times New Roman"/>
        </w:rPr>
        <w:t>ФОРМА   ВНЕСЕНИЯ   ПРЕДЛОЖЕНИЙ</w:t>
      </w:r>
    </w:p>
    <w:p w:rsidR="00562412" w:rsidRPr="00531E0B" w:rsidRDefault="00562412" w:rsidP="00562412">
      <w:pPr>
        <w:jc w:val="center"/>
        <w:rPr>
          <w:rFonts w:ascii="Times New Roman" w:hAnsi="Times New Roman" w:cs="Times New Roman"/>
        </w:rPr>
      </w:pPr>
      <w:r w:rsidRPr="00531E0B">
        <w:rPr>
          <w:rFonts w:ascii="Times New Roman" w:hAnsi="Times New Roman" w:cs="Times New Roman"/>
        </w:rPr>
        <w:t xml:space="preserve"> по проекту решения Совета депутатов Медаевского сельского поселения </w:t>
      </w:r>
    </w:p>
    <w:p w:rsidR="00562412" w:rsidRPr="00531E0B" w:rsidRDefault="00562412" w:rsidP="00562412">
      <w:pPr>
        <w:jc w:val="center"/>
        <w:rPr>
          <w:rFonts w:ascii="Times New Roman" w:hAnsi="Times New Roman" w:cs="Times New Roman"/>
        </w:rPr>
      </w:pPr>
      <w:r w:rsidRPr="00531E0B">
        <w:rPr>
          <w:rFonts w:ascii="Times New Roman" w:hAnsi="Times New Roman" w:cs="Times New Roman"/>
        </w:rPr>
        <w:t xml:space="preserve">«О внесении изменений в Устав Медаевского сельского поселения Чамзинского муниципального района Республики Мордовия»   </w:t>
      </w:r>
    </w:p>
    <w:tbl>
      <w:tblPr>
        <w:tblW w:w="9704" w:type="dxa"/>
        <w:tblInd w:w="-10" w:type="dxa"/>
        <w:tblLayout w:type="fixed"/>
        <w:tblLook w:val="0000"/>
      </w:tblPr>
      <w:tblGrid>
        <w:gridCol w:w="594"/>
        <w:gridCol w:w="954"/>
        <w:gridCol w:w="1080"/>
        <w:gridCol w:w="1080"/>
        <w:gridCol w:w="1080"/>
        <w:gridCol w:w="1142"/>
        <w:gridCol w:w="1261"/>
        <w:gridCol w:w="1276"/>
        <w:gridCol w:w="1237"/>
      </w:tblGrid>
      <w:tr w:rsidR="00562412" w:rsidRPr="00531E0B" w:rsidTr="008E6EB9">
        <w:trPr>
          <w:cantSplit/>
          <w:trHeight w:hRule="exact" w:val="286"/>
        </w:trPr>
        <w:tc>
          <w:tcPr>
            <w:tcW w:w="594" w:type="dxa"/>
            <w:vMerge w:val="restart"/>
            <w:tcBorders>
              <w:top w:val="single" w:sz="4" w:space="0" w:color="000000"/>
              <w:left w:val="single" w:sz="4" w:space="0" w:color="000000"/>
              <w:bottom w:val="single" w:sz="4" w:space="0" w:color="000000"/>
            </w:tcBorders>
          </w:tcPr>
          <w:p w:rsidR="00562412" w:rsidRPr="00531E0B" w:rsidRDefault="00562412" w:rsidP="008E6EB9">
            <w:pPr>
              <w:snapToGrid w:val="0"/>
              <w:jc w:val="center"/>
              <w:rPr>
                <w:rFonts w:ascii="Times New Roman" w:hAnsi="Times New Roman" w:cs="Times New Roman"/>
              </w:rPr>
            </w:pPr>
            <w:r w:rsidRPr="00531E0B">
              <w:rPr>
                <w:rFonts w:ascii="Times New Roman" w:hAnsi="Times New Roman" w:cs="Times New Roman"/>
              </w:rPr>
              <w:t xml:space="preserve">№ </w:t>
            </w:r>
            <w:r w:rsidRPr="00531E0B">
              <w:rPr>
                <w:rFonts w:ascii="Times New Roman" w:hAnsi="Times New Roman" w:cs="Times New Roman"/>
              </w:rPr>
              <w:lastRenderedPageBreak/>
              <w:t>п/п</w:t>
            </w:r>
          </w:p>
        </w:tc>
        <w:tc>
          <w:tcPr>
            <w:tcW w:w="954" w:type="dxa"/>
            <w:vMerge w:val="restart"/>
            <w:tcBorders>
              <w:top w:val="single" w:sz="4" w:space="0" w:color="000000"/>
              <w:left w:val="single" w:sz="4" w:space="0" w:color="000000"/>
              <w:bottom w:val="single" w:sz="4" w:space="0" w:color="000000"/>
            </w:tcBorders>
          </w:tcPr>
          <w:p w:rsidR="00562412" w:rsidRPr="00531E0B" w:rsidRDefault="00562412" w:rsidP="008E6EB9">
            <w:pPr>
              <w:snapToGrid w:val="0"/>
              <w:jc w:val="center"/>
              <w:rPr>
                <w:rFonts w:ascii="Times New Roman" w:hAnsi="Times New Roman" w:cs="Times New Roman"/>
              </w:rPr>
            </w:pPr>
            <w:r w:rsidRPr="00531E0B">
              <w:rPr>
                <w:rFonts w:ascii="Times New Roman" w:hAnsi="Times New Roman" w:cs="Times New Roman"/>
              </w:rPr>
              <w:lastRenderedPageBreak/>
              <w:t>Глава,с</w:t>
            </w:r>
            <w:r w:rsidRPr="00531E0B">
              <w:rPr>
                <w:rFonts w:ascii="Times New Roman" w:hAnsi="Times New Roman" w:cs="Times New Roman"/>
              </w:rPr>
              <w:lastRenderedPageBreak/>
              <w:t>татья,часть статьи,пункт</w:t>
            </w:r>
          </w:p>
        </w:tc>
        <w:tc>
          <w:tcPr>
            <w:tcW w:w="1080" w:type="dxa"/>
            <w:vMerge w:val="restart"/>
            <w:tcBorders>
              <w:top w:val="single" w:sz="4" w:space="0" w:color="000000"/>
              <w:left w:val="single" w:sz="4" w:space="0" w:color="000000"/>
              <w:bottom w:val="single" w:sz="4" w:space="0" w:color="000000"/>
            </w:tcBorders>
          </w:tcPr>
          <w:p w:rsidR="00562412" w:rsidRPr="00531E0B" w:rsidRDefault="00562412" w:rsidP="008E6EB9">
            <w:pPr>
              <w:snapToGrid w:val="0"/>
              <w:jc w:val="center"/>
              <w:rPr>
                <w:rFonts w:ascii="Times New Roman" w:hAnsi="Times New Roman" w:cs="Times New Roman"/>
              </w:rPr>
            </w:pPr>
            <w:r w:rsidRPr="00531E0B">
              <w:rPr>
                <w:rFonts w:ascii="Times New Roman" w:hAnsi="Times New Roman" w:cs="Times New Roman"/>
              </w:rPr>
              <w:lastRenderedPageBreak/>
              <w:t xml:space="preserve">Текст </w:t>
            </w:r>
            <w:r w:rsidRPr="00531E0B">
              <w:rPr>
                <w:rFonts w:ascii="Times New Roman" w:hAnsi="Times New Roman" w:cs="Times New Roman"/>
              </w:rPr>
              <w:lastRenderedPageBreak/>
              <w:t>проекта бюджета</w:t>
            </w:r>
          </w:p>
        </w:tc>
        <w:tc>
          <w:tcPr>
            <w:tcW w:w="1080" w:type="dxa"/>
            <w:vMerge w:val="restart"/>
            <w:tcBorders>
              <w:top w:val="single" w:sz="4" w:space="0" w:color="000000"/>
              <w:left w:val="single" w:sz="4" w:space="0" w:color="000000"/>
              <w:bottom w:val="single" w:sz="4" w:space="0" w:color="000000"/>
            </w:tcBorders>
          </w:tcPr>
          <w:p w:rsidR="00562412" w:rsidRPr="00531E0B" w:rsidRDefault="00562412" w:rsidP="008E6EB9">
            <w:pPr>
              <w:snapToGrid w:val="0"/>
              <w:jc w:val="center"/>
              <w:rPr>
                <w:rFonts w:ascii="Times New Roman" w:hAnsi="Times New Roman" w:cs="Times New Roman"/>
              </w:rPr>
            </w:pPr>
            <w:r w:rsidRPr="00531E0B">
              <w:rPr>
                <w:rFonts w:ascii="Times New Roman" w:hAnsi="Times New Roman" w:cs="Times New Roman"/>
              </w:rPr>
              <w:lastRenderedPageBreak/>
              <w:t xml:space="preserve">Текст </w:t>
            </w:r>
            <w:r w:rsidRPr="00531E0B">
              <w:rPr>
                <w:rFonts w:ascii="Times New Roman" w:hAnsi="Times New Roman" w:cs="Times New Roman"/>
              </w:rPr>
              <w:lastRenderedPageBreak/>
              <w:t>поправки</w:t>
            </w:r>
          </w:p>
        </w:tc>
        <w:tc>
          <w:tcPr>
            <w:tcW w:w="1080" w:type="dxa"/>
            <w:vMerge w:val="restart"/>
            <w:tcBorders>
              <w:top w:val="single" w:sz="4" w:space="0" w:color="000000"/>
              <w:left w:val="single" w:sz="4" w:space="0" w:color="000000"/>
              <w:bottom w:val="single" w:sz="4" w:space="0" w:color="000000"/>
            </w:tcBorders>
          </w:tcPr>
          <w:p w:rsidR="00562412" w:rsidRPr="00531E0B" w:rsidRDefault="00562412" w:rsidP="008E6EB9">
            <w:pPr>
              <w:snapToGrid w:val="0"/>
              <w:jc w:val="center"/>
              <w:rPr>
                <w:rFonts w:ascii="Times New Roman" w:hAnsi="Times New Roman" w:cs="Times New Roman"/>
              </w:rPr>
            </w:pPr>
            <w:r w:rsidRPr="00531E0B">
              <w:rPr>
                <w:rFonts w:ascii="Times New Roman" w:hAnsi="Times New Roman" w:cs="Times New Roman"/>
              </w:rPr>
              <w:lastRenderedPageBreak/>
              <w:t xml:space="preserve">Текст </w:t>
            </w:r>
            <w:r w:rsidRPr="00531E0B">
              <w:rPr>
                <w:rFonts w:ascii="Times New Roman" w:hAnsi="Times New Roman" w:cs="Times New Roman"/>
              </w:rPr>
              <w:lastRenderedPageBreak/>
              <w:t>проекта бюджета с учетом поправки</w:t>
            </w:r>
          </w:p>
        </w:tc>
        <w:tc>
          <w:tcPr>
            <w:tcW w:w="4916" w:type="dxa"/>
            <w:gridSpan w:val="4"/>
            <w:tcBorders>
              <w:top w:val="single" w:sz="4" w:space="0" w:color="000000"/>
              <w:left w:val="single" w:sz="4" w:space="0" w:color="000000"/>
              <w:bottom w:val="single" w:sz="4" w:space="0" w:color="000000"/>
              <w:right w:val="single" w:sz="4" w:space="0" w:color="000000"/>
            </w:tcBorders>
          </w:tcPr>
          <w:p w:rsidR="00562412" w:rsidRPr="00531E0B" w:rsidRDefault="00562412" w:rsidP="008E6EB9">
            <w:pPr>
              <w:snapToGrid w:val="0"/>
              <w:jc w:val="center"/>
              <w:rPr>
                <w:rFonts w:ascii="Times New Roman" w:hAnsi="Times New Roman" w:cs="Times New Roman"/>
              </w:rPr>
            </w:pPr>
            <w:r w:rsidRPr="00531E0B">
              <w:rPr>
                <w:rFonts w:ascii="Times New Roman" w:hAnsi="Times New Roman" w:cs="Times New Roman"/>
              </w:rPr>
              <w:lastRenderedPageBreak/>
              <w:t>Кем внесены поправки</w:t>
            </w:r>
          </w:p>
        </w:tc>
      </w:tr>
      <w:tr w:rsidR="00562412" w:rsidRPr="00531E0B" w:rsidTr="008E6EB9">
        <w:trPr>
          <w:cantSplit/>
        </w:trPr>
        <w:tc>
          <w:tcPr>
            <w:tcW w:w="594" w:type="dxa"/>
            <w:vMerge/>
            <w:tcBorders>
              <w:top w:val="single" w:sz="4" w:space="0" w:color="000000"/>
              <w:left w:val="single" w:sz="4" w:space="0" w:color="000000"/>
              <w:bottom w:val="single" w:sz="4" w:space="0" w:color="000000"/>
            </w:tcBorders>
          </w:tcPr>
          <w:p w:rsidR="00562412" w:rsidRPr="00531E0B" w:rsidRDefault="00562412" w:rsidP="008E6EB9">
            <w:pPr>
              <w:rPr>
                <w:rFonts w:ascii="Times New Roman" w:hAnsi="Times New Roman" w:cs="Times New Roman"/>
              </w:rPr>
            </w:pPr>
          </w:p>
        </w:tc>
        <w:tc>
          <w:tcPr>
            <w:tcW w:w="954" w:type="dxa"/>
            <w:vMerge/>
            <w:tcBorders>
              <w:top w:val="single" w:sz="4" w:space="0" w:color="000000"/>
              <w:left w:val="single" w:sz="4" w:space="0" w:color="000000"/>
              <w:bottom w:val="single" w:sz="4" w:space="0" w:color="000000"/>
            </w:tcBorders>
          </w:tcPr>
          <w:p w:rsidR="00562412" w:rsidRPr="00531E0B" w:rsidRDefault="00562412" w:rsidP="008E6EB9">
            <w:pPr>
              <w:rPr>
                <w:rFonts w:ascii="Times New Roman" w:hAnsi="Times New Roman" w:cs="Times New Roman"/>
              </w:rPr>
            </w:pPr>
          </w:p>
        </w:tc>
        <w:tc>
          <w:tcPr>
            <w:tcW w:w="1080" w:type="dxa"/>
            <w:vMerge/>
            <w:tcBorders>
              <w:top w:val="single" w:sz="4" w:space="0" w:color="000000"/>
              <w:left w:val="single" w:sz="4" w:space="0" w:color="000000"/>
              <w:bottom w:val="single" w:sz="4" w:space="0" w:color="000000"/>
            </w:tcBorders>
          </w:tcPr>
          <w:p w:rsidR="00562412" w:rsidRPr="00531E0B" w:rsidRDefault="00562412" w:rsidP="008E6EB9">
            <w:pPr>
              <w:rPr>
                <w:rFonts w:ascii="Times New Roman" w:hAnsi="Times New Roman" w:cs="Times New Roman"/>
              </w:rPr>
            </w:pPr>
          </w:p>
        </w:tc>
        <w:tc>
          <w:tcPr>
            <w:tcW w:w="1080" w:type="dxa"/>
            <w:vMerge/>
            <w:tcBorders>
              <w:top w:val="single" w:sz="4" w:space="0" w:color="000000"/>
              <w:left w:val="single" w:sz="4" w:space="0" w:color="000000"/>
              <w:bottom w:val="single" w:sz="4" w:space="0" w:color="000000"/>
            </w:tcBorders>
          </w:tcPr>
          <w:p w:rsidR="00562412" w:rsidRPr="00531E0B" w:rsidRDefault="00562412" w:rsidP="008E6EB9">
            <w:pPr>
              <w:rPr>
                <w:rFonts w:ascii="Times New Roman" w:hAnsi="Times New Roman" w:cs="Times New Roman"/>
              </w:rPr>
            </w:pPr>
          </w:p>
        </w:tc>
        <w:tc>
          <w:tcPr>
            <w:tcW w:w="1080" w:type="dxa"/>
            <w:vMerge/>
            <w:tcBorders>
              <w:top w:val="single" w:sz="4" w:space="0" w:color="000000"/>
              <w:left w:val="single" w:sz="4" w:space="0" w:color="000000"/>
              <w:bottom w:val="single" w:sz="4" w:space="0" w:color="000000"/>
            </w:tcBorders>
          </w:tcPr>
          <w:p w:rsidR="00562412" w:rsidRPr="00531E0B" w:rsidRDefault="00562412" w:rsidP="008E6EB9">
            <w:pPr>
              <w:rPr>
                <w:rFonts w:ascii="Times New Roman" w:hAnsi="Times New Roman" w:cs="Times New Roman"/>
              </w:rPr>
            </w:pPr>
          </w:p>
        </w:tc>
        <w:tc>
          <w:tcPr>
            <w:tcW w:w="1142" w:type="dxa"/>
            <w:tcBorders>
              <w:left w:val="single" w:sz="4" w:space="0" w:color="000000"/>
              <w:bottom w:val="single" w:sz="4" w:space="0" w:color="000000"/>
            </w:tcBorders>
          </w:tcPr>
          <w:p w:rsidR="00562412" w:rsidRPr="00531E0B" w:rsidRDefault="00562412" w:rsidP="008E6EB9">
            <w:pPr>
              <w:snapToGrid w:val="0"/>
              <w:jc w:val="center"/>
              <w:rPr>
                <w:rFonts w:ascii="Times New Roman" w:hAnsi="Times New Roman" w:cs="Times New Roman"/>
              </w:rPr>
            </w:pPr>
            <w:r w:rsidRPr="00531E0B">
              <w:rPr>
                <w:rFonts w:ascii="Times New Roman" w:hAnsi="Times New Roman" w:cs="Times New Roman"/>
              </w:rPr>
              <w:t>Фамилия, имя, отчество гражданина (граждан) внесшего (внесших) предложение (предложения)</w:t>
            </w:r>
          </w:p>
        </w:tc>
        <w:tc>
          <w:tcPr>
            <w:tcW w:w="1261" w:type="dxa"/>
            <w:tcBorders>
              <w:left w:val="single" w:sz="4" w:space="0" w:color="000000"/>
              <w:bottom w:val="single" w:sz="4" w:space="0" w:color="000000"/>
            </w:tcBorders>
          </w:tcPr>
          <w:p w:rsidR="00562412" w:rsidRPr="00531E0B" w:rsidRDefault="00562412" w:rsidP="008E6EB9">
            <w:pPr>
              <w:snapToGrid w:val="0"/>
              <w:jc w:val="center"/>
              <w:rPr>
                <w:rFonts w:ascii="Times New Roman" w:hAnsi="Times New Roman" w:cs="Times New Roman"/>
              </w:rPr>
            </w:pPr>
            <w:r w:rsidRPr="00531E0B">
              <w:rPr>
                <w:rFonts w:ascii="Times New Roman" w:hAnsi="Times New Roman" w:cs="Times New Roman"/>
              </w:rPr>
              <w:t>Домашний адрес, телефон</w:t>
            </w:r>
          </w:p>
        </w:tc>
        <w:tc>
          <w:tcPr>
            <w:tcW w:w="1276" w:type="dxa"/>
            <w:tcBorders>
              <w:left w:val="single" w:sz="4" w:space="0" w:color="000000"/>
              <w:bottom w:val="single" w:sz="4" w:space="0" w:color="000000"/>
            </w:tcBorders>
          </w:tcPr>
          <w:p w:rsidR="00562412" w:rsidRPr="00531E0B" w:rsidRDefault="00562412" w:rsidP="008E6EB9">
            <w:pPr>
              <w:snapToGrid w:val="0"/>
              <w:jc w:val="center"/>
              <w:rPr>
                <w:rFonts w:ascii="Times New Roman" w:hAnsi="Times New Roman" w:cs="Times New Roman"/>
              </w:rPr>
            </w:pPr>
            <w:r w:rsidRPr="00531E0B">
              <w:rPr>
                <w:rFonts w:ascii="Times New Roman" w:hAnsi="Times New Roman" w:cs="Times New Roman"/>
              </w:rPr>
              <w:t>Данные о документе, удостоверяющем личность</w:t>
            </w:r>
          </w:p>
        </w:tc>
        <w:tc>
          <w:tcPr>
            <w:tcW w:w="1237" w:type="dxa"/>
            <w:tcBorders>
              <w:left w:val="single" w:sz="4" w:space="0" w:color="000000"/>
              <w:bottom w:val="single" w:sz="4" w:space="0" w:color="000000"/>
              <w:right w:val="single" w:sz="4" w:space="0" w:color="000000"/>
            </w:tcBorders>
          </w:tcPr>
          <w:p w:rsidR="00562412" w:rsidRPr="00531E0B" w:rsidRDefault="00562412" w:rsidP="008E6EB9">
            <w:pPr>
              <w:snapToGrid w:val="0"/>
              <w:jc w:val="center"/>
              <w:rPr>
                <w:rFonts w:ascii="Times New Roman" w:hAnsi="Times New Roman" w:cs="Times New Roman"/>
              </w:rPr>
            </w:pPr>
            <w:r w:rsidRPr="00531E0B">
              <w:rPr>
                <w:rFonts w:ascii="Times New Roman" w:hAnsi="Times New Roman" w:cs="Times New Roman"/>
              </w:rPr>
              <w:t>Место работы (учебы)</w:t>
            </w:r>
          </w:p>
        </w:tc>
      </w:tr>
      <w:tr w:rsidR="00562412" w:rsidRPr="00531E0B" w:rsidTr="008E6EB9">
        <w:tc>
          <w:tcPr>
            <w:tcW w:w="594" w:type="dxa"/>
            <w:tcBorders>
              <w:left w:val="single" w:sz="4" w:space="0" w:color="000000"/>
              <w:bottom w:val="single" w:sz="4" w:space="0" w:color="000000"/>
            </w:tcBorders>
          </w:tcPr>
          <w:p w:rsidR="00562412" w:rsidRPr="00531E0B" w:rsidRDefault="00562412" w:rsidP="008E6EB9">
            <w:pPr>
              <w:snapToGrid w:val="0"/>
              <w:jc w:val="center"/>
              <w:rPr>
                <w:rFonts w:ascii="Times New Roman" w:hAnsi="Times New Roman" w:cs="Times New Roman"/>
              </w:rPr>
            </w:pPr>
          </w:p>
        </w:tc>
        <w:tc>
          <w:tcPr>
            <w:tcW w:w="954" w:type="dxa"/>
            <w:tcBorders>
              <w:left w:val="single" w:sz="4" w:space="0" w:color="000000"/>
              <w:bottom w:val="single" w:sz="4" w:space="0" w:color="000000"/>
            </w:tcBorders>
          </w:tcPr>
          <w:p w:rsidR="00562412" w:rsidRPr="00531E0B" w:rsidRDefault="00562412" w:rsidP="008E6EB9">
            <w:pPr>
              <w:snapToGrid w:val="0"/>
              <w:jc w:val="center"/>
              <w:rPr>
                <w:rFonts w:ascii="Times New Roman" w:hAnsi="Times New Roman" w:cs="Times New Roman"/>
              </w:rPr>
            </w:pPr>
          </w:p>
        </w:tc>
        <w:tc>
          <w:tcPr>
            <w:tcW w:w="1080" w:type="dxa"/>
            <w:tcBorders>
              <w:left w:val="single" w:sz="4" w:space="0" w:color="000000"/>
              <w:bottom w:val="single" w:sz="4" w:space="0" w:color="000000"/>
            </w:tcBorders>
          </w:tcPr>
          <w:p w:rsidR="00562412" w:rsidRPr="00531E0B" w:rsidRDefault="00562412" w:rsidP="008E6EB9">
            <w:pPr>
              <w:snapToGrid w:val="0"/>
              <w:jc w:val="center"/>
              <w:rPr>
                <w:rFonts w:ascii="Times New Roman" w:hAnsi="Times New Roman" w:cs="Times New Roman"/>
              </w:rPr>
            </w:pPr>
          </w:p>
        </w:tc>
        <w:tc>
          <w:tcPr>
            <w:tcW w:w="1080" w:type="dxa"/>
            <w:tcBorders>
              <w:left w:val="single" w:sz="4" w:space="0" w:color="000000"/>
              <w:bottom w:val="single" w:sz="4" w:space="0" w:color="000000"/>
            </w:tcBorders>
          </w:tcPr>
          <w:p w:rsidR="00562412" w:rsidRPr="00531E0B" w:rsidRDefault="00562412" w:rsidP="008E6EB9">
            <w:pPr>
              <w:snapToGrid w:val="0"/>
              <w:jc w:val="center"/>
              <w:rPr>
                <w:rFonts w:ascii="Times New Roman" w:hAnsi="Times New Roman" w:cs="Times New Roman"/>
              </w:rPr>
            </w:pPr>
          </w:p>
        </w:tc>
        <w:tc>
          <w:tcPr>
            <w:tcW w:w="1080" w:type="dxa"/>
            <w:tcBorders>
              <w:left w:val="single" w:sz="4" w:space="0" w:color="000000"/>
              <w:bottom w:val="single" w:sz="4" w:space="0" w:color="000000"/>
            </w:tcBorders>
          </w:tcPr>
          <w:p w:rsidR="00562412" w:rsidRPr="00531E0B" w:rsidRDefault="00562412" w:rsidP="008E6EB9">
            <w:pPr>
              <w:snapToGrid w:val="0"/>
              <w:jc w:val="center"/>
              <w:rPr>
                <w:rFonts w:ascii="Times New Roman" w:hAnsi="Times New Roman" w:cs="Times New Roman"/>
              </w:rPr>
            </w:pPr>
          </w:p>
        </w:tc>
        <w:tc>
          <w:tcPr>
            <w:tcW w:w="1142" w:type="dxa"/>
            <w:tcBorders>
              <w:left w:val="single" w:sz="4" w:space="0" w:color="000000"/>
              <w:bottom w:val="single" w:sz="4" w:space="0" w:color="000000"/>
            </w:tcBorders>
          </w:tcPr>
          <w:p w:rsidR="00562412" w:rsidRPr="00531E0B" w:rsidRDefault="00562412" w:rsidP="008E6EB9">
            <w:pPr>
              <w:snapToGrid w:val="0"/>
              <w:jc w:val="center"/>
              <w:rPr>
                <w:rFonts w:ascii="Times New Roman" w:hAnsi="Times New Roman" w:cs="Times New Roman"/>
              </w:rPr>
            </w:pPr>
          </w:p>
        </w:tc>
        <w:tc>
          <w:tcPr>
            <w:tcW w:w="1261" w:type="dxa"/>
            <w:tcBorders>
              <w:left w:val="single" w:sz="4" w:space="0" w:color="000000"/>
              <w:bottom w:val="single" w:sz="4" w:space="0" w:color="000000"/>
            </w:tcBorders>
          </w:tcPr>
          <w:p w:rsidR="00562412" w:rsidRPr="00531E0B" w:rsidRDefault="00562412" w:rsidP="008E6EB9">
            <w:pPr>
              <w:snapToGrid w:val="0"/>
              <w:jc w:val="center"/>
              <w:rPr>
                <w:rFonts w:ascii="Times New Roman" w:hAnsi="Times New Roman" w:cs="Times New Roman"/>
              </w:rPr>
            </w:pPr>
          </w:p>
        </w:tc>
        <w:tc>
          <w:tcPr>
            <w:tcW w:w="1276" w:type="dxa"/>
            <w:tcBorders>
              <w:left w:val="single" w:sz="4" w:space="0" w:color="000000"/>
              <w:bottom w:val="single" w:sz="4" w:space="0" w:color="000000"/>
            </w:tcBorders>
          </w:tcPr>
          <w:p w:rsidR="00562412" w:rsidRPr="00531E0B" w:rsidRDefault="00562412" w:rsidP="008E6EB9">
            <w:pPr>
              <w:snapToGrid w:val="0"/>
              <w:jc w:val="center"/>
              <w:rPr>
                <w:rFonts w:ascii="Times New Roman" w:hAnsi="Times New Roman" w:cs="Times New Roman"/>
              </w:rPr>
            </w:pPr>
          </w:p>
        </w:tc>
        <w:tc>
          <w:tcPr>
            <w:tcW w:w="1237" w:type="dxa"/>
            <w:tcBorders>
              <w:left w:val="single" w:sz="4" w:space="0" w:color="000000"/>
              <w:bottom w:val="single" w:sz="4" w:space="0" w:color="000000"/>
              <w:right w:val="single" w:sz="4" w:space="0" w:color="000000"/>
            </w:tcBorders>
          </w:tcPr>
          <w:p w:rsidR="00562412" w:rsidRPr="00531E0B" w:rsidRDefault="00562412" w:rsidP="008E6EB9">
            <w:pPr>
              <w:snapToGrid w:val="0"/>
              <w:jc w:val="center"/>
              <w:rPr>
                <w:rFonts w:ascii="Times New Roman" w:hAnsi="Times New Roman" w:cs="Times New Roman"/>
              </w:rPr>
            </w:pPr>
          </w:p>
        </w:tc>
      </w:tr>
    </w:tbl>
    <w:p w:rsidR="00562412" w:rsidRPr="00531E0B" w:rsidRDefault="00562412" w:rsidP="00562412">
      <w:pPr>
        <w:rPr>
          <w:rFonts w:ascii="Times New Roman" w:hAnsi="Times New Roman" w:cs="Times New Roman"/>
        </w:rPr>
      </w:pPr>
      <w:r w:rsidRPr="00531E0B">
        <w:rPr>
          <w:rFonts w:ascii="Times New Roman" w:hAnsi="Times New Roman" w:cs="Times New Roman"/>
        </w:rPr>
        <w:t xml:space="preserve">                                            </w:t>
      </w:r>
    </w:p>
    <w:p w:rsidR="00562412" w:rsidRPr="00531E0B" w:rsidRDefault="00562412" w:rsidP="00562412">
      <w:pPr>
        <w:rPr>
          <w:rFonts w:ascii="Times New Roman" w:hAnsi="Times New Roman" w:cs="Times New Roman"/>
        </w:rPr>
      </w:pPr>
      <w:r w:rsidRPr="00531E0B">
        <w:rPr>
          <w:rFonts w:ascii="Times New Roman" w:hAnsi="Times New Roman" w:cs="Times New Roman"/>
        </w:rPr>
        <w:t xml:space="preserve">                                                                                      </w:t>
      </w:r>
    </w:p>
    <w:p w:rsidR="00562412" w:rsidRPr="00531E0B" w:rsidRDefault="00562412" w:rsidP="00562412">
      <w:pPr>
        <w:jc w:val="center"/>
        <w:outlineLvl w:val="0"/>
        <w:rPr>
          <w:rFonts w:ascii="Times New Roman" w:hAnsi="Times New Roman" w:cs="Times New Roman"/>
        </w:rPr>
      </w:pPr>
      <w:r w:rsidRPr="00531E0B">
        <w:rPr>
          <w:rFonts w:ascii="Times New Roman" w:hAnsi="Times New Roman" w:cs="Times New Roman"/>
        </w:rPr>
        <w:t>Подпись гражданина (граждан) _________________________________________</w:t>
      </w:r>
    </w:p>
    <w:p w:rsidR="00562412" w:rsidRPr="00531E0B" w:rsidRDefault="00562412" w:rsidP="00562412">
      <w:pPr>
        <w:jc w:val="right"/>
        <w:rPr>
          <w:rFonts w:ascii="Times New Roman" w:hAnsi="Times New Roman" w:cs="Times New Roman"/>
        </w:rPr>
      </w:pPr>
    </w:p>
    <w:p w:rsidR="00562412" w:rsidRPr="00531E0B" w:rsidRDefault="00562412" w:rsidP="00562412">
      <w:pPr>
        <w:pStyle w:val="a7"/>
        <w:jc w:val="right"/>
        <w:rPr>
          <w:rFonts w:ascii="Times New Roman" w:hAnsi="Times New Roman"/>
          <w:sz w:val="22"/>
          <w:szCs w:val="22"/>
        </w:rPr>
      </w:pPr>
      <w:r w:rsidRPr="00531E0B">
        <w:rPr>
          <w:rFonts w:ascii="Times New Roman" w:hAnsi="Times New Roman"/>
          <w:sz w:val="22"/>
          <w:szCs w:val="22"/>
        </w:rPr>
        <w:t>ПРОЕКТ</w:t>
      </w:r>
    </w:p>
    <w:p w:rsidR="00562412" w:rsidRPr="00531E0B" w:rsidRDefault="00562412" w:rsidP="00562412">
      <w:pPr>
        <w:pStyle w:val="a7"/>
        <w:jc w:val="center"/>
        <w:rPr>
          <w:rFonts w:ascii="Times New Roman" w:hAnsi="Times New Roman"/>
          <w:sz w:val="22"/>
          <w:szCs w:val="22"/>
        </w:rPr>
      </w:pPr>
      <w:r w:rsidRPr="00531E0B">
        <w:rPr>
          <w:rFonts w:ascii="Times New Roman" w:hAnsi="Times New Roman"/>
          <w:sz w:val="22"/>
          <w:szCs w:val="22"/>
        </w:rPr>
        <w:t>СОВЕТ ДЕПУТАТОВ МЕДАЕВСКОГО СЕЛЬСКОГО ПОСЕЛЕНИЯ</w:t>
      </w:r>
    </w:p>
    <w:p w:rsidR="00562412" w:rsidRPr="00531E0B" w:rsidRDefault="00562412" w:rsidP="00562412">
      <w:pPr>
        <w:pStyle w:val="a7"/>
        <w:jc w:val="center"/>
        <w:rPr>
          <w:rFonts w:ascii="Times New Roman" w:hAnsi="Times New Roman"/>
          <w:sz w:val="22"/>
          <w:szCs w:val="22"/>
        </w:rPr>
      </w:pPr>
      <w:r w:rsidRPr="00531E0B">
        <w:rPr>
          <w:rFonts w:ascii="Times New Roman" w:hAnsi="Times New Roman"/>
          <w:sz w:val="22"/>
          <w:szCs w:val="22"/>
        </w:rPr>
        <w:t>ЧАМЗИНСКОГО МУНИЦИПАЛЬНОГО РАЙОНА</w:t>
      </w:r>
    </w:p>
    <w:p w:rsidR="00562412" w:rsidRPr="00531E0B" w:rsidRDefault="00562412" w:rsidP="00562412">
      <w:pPr>
        <w:pStyle w:val="a7"/>
        <w:jc w:val="center"/>
        <w:rPr>
          <w:rFonts w:ascii="Times New Roman" w:hAnsi="Times New Roman"/>
          <w:sz w:val="22"/>
          <w:szCs w:val="22"/>
        </w:rPr>
      </w:pPr>
      <w:r w:rsidRPr="00531E0B">
        <w:rPr>
          <w:rFonts w:ascii="Times New Roman" w:hAnsi="Times New Roman"/>
          <w:sz w:val="22"/>
          <w:szCs w:val="22"/>
        </w:rPr>
        <w:t>РЕСПУБЛИКИ МОРДОВИЯ</w:t>
      </w:r>
    </w:p>
    <w:p w:rsidR="00562412" w:rsidRPr="00531E0B" w:rsidRDefault="00562412" w:rsidP="00562412">
      <w:pPr>
        <w:pStyle w:val="a7"/>
        <w:jc w:val="center"/>
        <w:rPr>
          <w:rFonts w:ascii="Times New Roman" w:hAnsi="Times New Roman"/>
          <w:sz w:val="22"/>
          <w:szCs w:val="22"/>
        </w:rPr>
      </w:pPr>
    </w:p>
    <w:p w:rsidR="00562412" w:rsidRPr="00531E0B" w:rsidRDefault="00562412" w:rsidP="00562412">
      <w:pPr>
        <w:pStyle w:val="a7"/>
        <w:jc w:val="center"/>
        <w:rPr>
          <w:rFonts w:ascii="Times New Roman" w:hAnsi="Times New Roman"/>
          <w:b/>
          <w:sz w:val="22"/>
          <w:szCs w:val="22"/>
        </w:rPr>
      </w:pPr>
      <w:r w:rsidRPr="00531E0B">
        <w:rPr>
          <w:rFonts w:ascii="Times New Roman" w:hAnsi="Times New Roman"/>
          <w:b/>
          <w:sz w:val="22"/>
          <w:szCs w:val="22"/>
        </w:rPr>
        <w:t>РЕШЕНИЕ</w:t>
      </w:r>
    </w:p>
    <w:p w:rsidR="00562412" w:rsidRPr="00531E0B" w:rsidRDefault="00562412" w:rsidP="00562412">
      <w:pPr>
        <w:pStyle w:val="a7"/>
        <w:jc w:val="center"/>
        <w:rPr>
          <w:rFonts w:ascii="Times New Roman" w:hAnsi="Times New Roman"/>
          <w:sz w:val="22"/>
          <w:szCs w:val="22"/>
        </w:rPr>
      </w:pPr>
      <w:r w:rsidRPr="00531E0B">
        <w:rPr>
          <w:rFonts w:ascii="Times New Roman" w:hAnsi="Times New Roman"/>
          <w:sz w:val="22"/>
          <w:szCs w:val="22"/>
        </w:rPr>
        <w:t>(-я внеочередная сессия)</w:t>
      </w:r>
    </w:p>
    <w:p w:rsidR="00562412" w:rsidRPr="00531E0B" w:rsidRDefault="00562412" w:rsidP="00562412">
      <w:pPr>
        <w:pStyle w:val="a7"/>
        <w:jc w:val="center"/>
        <w:rPr>
          <w:rFonts w:ascii="Times New Roman" w:hAnsi="Times New Roman"/>
          <w:sz w:val="22"/>
          <w:szCs w:val="22"/>
        </w:rPr>
      </w:pPr>
    </w:p>
    <w:p w:rsidR="00562412" w:rsidRPr="00531E0B" w:rsidRDefault="00562412" w:rsidP="00562412">
      <w:pPr>
        <w:pStyle w:val="a7"/>
        <w:jc w:val="center"/>
        <w:rPr>
          <w:rFonts w:ascii="Times New Roman" w:hAnsi="Times New Roman"/>
          <w:sz w:val="22"/>
          <w:szCs w:val="22"/>
        </w:rPr>
      </w:pPr>
      <w:r w:rsidRPr="00531E0B">
        <w:rPr>
          <w:rFonts w:ascii="Times New Roman" w:hAnsi="Times New Roman"/>
          <w:sz w:val="22"/>
          <w:szCs w:val="22"/>
        </w:rPr>
        <w:t>.2024 г.                                                                                                  №</w:t>
      </w:r>
    </w:p>
    <w:p w:rsidR="00562412" w:rsidRPr="00531E0B" w:rsidRDefault="00562412" w:rsidP="00562412">
      <w:pPr>
        <w:pStyle w:val="a7"/>
        <w:jc w:val="center"/>
        <w:rPr>
          <w:rFonts w:ascii="Times New Roman" w:hAnsi="Times New Roman"/>
          <w:sz w:val="22"/>
          <w:szCs w:val="22"/>
        </w:rPr>
      </w:pPr>
      <w:r w:rsidRPr="00531E0B">
        <w:rPr>
          <w:rFonts w:ascii="Times New Roman" w:hAnsi="Times New Roman"/>
          <w:sz w:val="22"/>
          <w:szCs w:val="22"/>
        </w:rPr>
        <w:t>с. Медаево</w:t>
      </w:r>
    </w:p>
    <w:p w:rsidR="00562412" w:rsidRPr="00531E0B" w:rsidRDefault="00562412" w:rsidP="00562412">
      <w:pPr>
        <w:pStyle w:val="ConsTitle"/>
        <w:widowControl/>
        <w:tabs>
          <w:tab w:val="right" w:pos="9498"/>
          <w:tab w:val="left" w:pos="10440"/>
        </w:tabs>
        <w:spacing w:line="360" w:lineRule="exact"/>
        <w:ind w:right="0" w:firstLine="709"/>
        <w:jc w:val="center"/>
        <w:rPr>
          <w:rFonts w:ascii="Times New Roman" w:hAnsi="Times New Roman" w:cs="Times New Roman"/>
          <w:sz w:val="22"/>
          <w:szCs w:val="22"/>
        </w:rPr>
      </w:pPr>
    </w:p>
    <w:p w:rsidR="00562412" w:rsidRPr="00531E0B" w:rsidRDefault="00562412" w:rsidP="00562412">
      <w:pPr>
        <w:ind w:firstLine="709"/>
        <w:jc w:val="center"/>
        <w:rPr>
          <w:rFonts w:ascii="Times New Roman" w:hAnsi="Times New Roman" w:cs="Times New Roman"/>
          <w:b/>
        </w:rPr>
      </w:pPr>
      <w:r w:rsidRPr="00531E0B">
        <w:rPr>
          <w:rFonts w:ascii="Times New Roman" w:hAnsi="Times New Roman" w:cs="Times New Roman"/>
          <w:b/>
        </w:rPr>
        <w:t xml:space="preserve">О внесении изменений в Устав Медаевского сельского поселения </w:t>
      </w:r>
      <w:r w:rsidRPr="00531E0B">
        <w:rPr>
          <w:rFonts w:ascii="Times New Roman" w:hAnsi="Times New Roman" w:cs="Times New Roman"/>
          <w:b/>
          <w:bCs/>
        </w:rPr>
        <w:t>Чамзинского</w:t>
      </w:r>
      <w:r w:rsidRPr="00531E0B">
        <w:rPr>
          <w:rFonts w:ascii="Times New Roman" w:hAnsi="Times New Roman" w:cs="Times New Roman"/>
          <w:b/>
        </w:rPr>
        <w:t xml:space="preserve"> муниципального района Республики Мордовия</w:t>
      </w:r>
    </w:p>
    <w:p w:rsidR="00562412" w:rsidRPr="00531E0B" w:rsidRDefault="00562412" w:rsidP="00562412">
      <w:pPr>
        <w:ind w:firstLine="709"/>
        <w:jc w:val="both"/>
        <w:rPr>
          <w:rFonts w:ascii="Times New Roman" w:hAnsi="Times New Roman" w:cs="Times New Roman"/>
        </w:rPr>
      </w:pPr>
      <w:r w:rsidRPr="00531E0B">
        <w:rPr>
          <w:rFonts w:ascii="Times New Roman" w:hAnsi="Times New Roman" w:cs="Times New Roman"/>
        </w:rPr>
        <w:t>В целях приведения Устава Медаевского сельского поселения Чамзинского муниципального района Республики Мордовия в соответствие с федеральным законодательством и законодательством Республики Мордовия,</w:t>
      </w:r>
    </w:p>
    <w:p w:rsidR="00562412" w:rsidRPr="00531E0B" w:rsidRDefault="00562412" w:rsidP="00562412">
      <w:pPr>
        <w:pStyle w:val="ConsNormal"/>
        <w:tabs>
          <w:tab w:val="right" w:pos="9923"/>
          <w:tab w:val="left" w:pos="10440"/>
        </w:tabs>
        <w:ind w:right="0" w:firstLine="709"/>
        <w:jc w:val="both"/>
        <w:rPr>
          <w:rFonts w:ascii="Times New Roman" w:hAnsi="Times New Roman" w:cs="Times New Roman"/>
          <w:b/>
          <w:sz w:val="22"/>
          <w:szCs w:val="22"/>
        </w:rPr>
      </w:pPr>
      <w:r w:rsidRPr="00531E0B">
        <w:rPr>
          <w:rFonts w:ascii="Times New Roman" w:hAnsi="Times New Roman" w:cs="Times New Roman"/>
          <w:b/>
          <w:sz w:val="22"/>
          <w:szCs w:val="22"/>
        </w:rPr>
        <w:t>Совет депутатов Медаевского сельского поселения Чамзинского муниципального района Республики Мордовия РЕШИЛ:</w:t>
      </w:r>
    </w:p>
    <w:p w:rsidR="00562412" w:rsidRPr="00531E0B" w:rsidRDefault="00562412" w:rsidP="00562412">
      <w:pPr>
        <w:pStyle w:val="ConsNormal"/>
        <w:tabs>
          <w:tab w:val="right" w:pos="9923"/>
          <w:tab w:val="left" w:pos="10440"/>
        </w:tabs>
        <w:ind w:right="0" w:firstLine="709"/>
        <w:jc w:val="both"/>
        <w:rPr>
          <w:rFonts w:ascii="Times New Roman" w:hAnsi="Times New Roman" w:cs="Times New Roman"/>
          <w:b/>
          <w:sz w:val="22"/>
          <w:szCs w:val="22"/>
        </w:rPr>
      </w:pPr>
    </w:p>
    <w:p w:rsidR="00562412" w:rsidRPr="00531E0B" w:rsidRDefault="00562412" w:rsidP="00562412">
      <w:pPr>
        <w:numPr>
          <w:ilvl w:val="0"/>
          <w:numId w:val="33"/>
        </w:numPr>
        <w:spacing w:after="0" w:line="240" w:lineRule="auto"/>
        <w:ind w:left="0" w:firstLine="709"/>
        <w:jc w:val="both"/>
        <w:rPr>
          <w:rFonts w:ascii="Times New Roman" w:hAnsi="Times New Roman" w:cs="Times New Roman"/>
        </w:rPr>
      </w:pPr>
      <w:r w:rsidRPr="00531E0B">
        <w:rPr>
          <w:rFonts w:ascii="Times New Roman" w:hAnsi="Times New Roman" w:cs="Times New Roman"/>
        </w:rPr>
        <w:t xml:space="preserve">Внести в Устав Медаевского сельского поселения </w:t>
      </w:r>
      <w:r w:rsidRPr="00531E0B">
        <w:rPr>
          <w:rFonts w:ascii="Times New Roman" w:hAnsi="Times New Roman" w:cs="Times New Roman"/>
          <w:bCs/>
        </w:rPr>
        <w:t>Чамзинского</w:t>
      </w:r>
      <w:r w:rsidRPr="00531E0B">
        <w:rPr>
          <w:rFonts w:ascii="Times New Roman" w:hAnsi="Times New Roman" w:cs="Times New Roman"/>
        </w:rPr>
        <w:t xml:space="preserve"> муниципального района Республики Мордовия, принятый решением Совета депутатов Медаевского сельского поселения Чамзинского муниципального района Республики Мордовия от 26.12.2005 № 45 следующие изменения:</w:t>
      </w:r>
    </w:p>
    <w:p w:rsidR="00562412" w:rsidRPr="00531E0B" w:rsidRDefault="00562412" w:rsidP="00562412">
      <w:pPr>
        <w:numPr>
          <w:ilvl w:val="0"/>
          <w:numId w:val="45"/>
        </w:numPr>
        <w:spacing w:after="0" w:line="240" w:lineRule="auto"/>
        <w:jc w:val="both"/>
        <w:rPr>
          <w:rFonts w:ascii="Times New Roman" w:hAnsi="Times New Roman" w:cs="Times New Roman"/>
        </w:rPr>
      </w:pPr>
      <w:r w:rsidRPr="00531E0B">
        <w:rPr>
          <w:rFonts w:ascii="Times New Roman" w:hAnsi="Times New Roman" w:cs="Times New Roman"/>
        </w:rPr>
        <w:t xml:space="preserve">абзац 2 части 2 статьи 23 </w:t>
      </w:r>
      <w:r w:rsidRPr="00531E0B">
        <w:rPr>
          <w:rFonts w:ascii="Times New Roman" w:hAnsi="Times New Roman" w:cs="Times New Roman"/>
          <w:b/>
        </w:rPr>
        <w:t>изложить в следующей редакции:</w:t>
      </w:r>
    </w:p>
    <w:p w:rsidR="00562412" w:rsidRPr="00531E0B" w:rsidRDefault="00562412" w:rsidP="00562412">
      <w:pPr>
        <w:ind w:firstLine="709"/>
        <w:jc w:val="both"/>
        <w:rPr>
          <w:rFonts w:ascii="Times New Roman" w:hAnsi="Times New Roman" w:cs="Times New Roman"/>
        </w:rPr>
      </w:pPr>
      <w:r w:rsidRPr="00531E0B">
        <w:rPr>
          <w:rFonts w:ascii="Times New Roman" w:hAnsi="Times New Roman" w:cs="Times New Roman"/>
          <w:b/>
        </w:rPr>
        <w:t xml:space="preserve"> «</w:t>
      </w:r>
      <w:r w:rsidRPr="00531E0B">
        <w:rPr>
          <w:rFonts w:ascii="Times New Roman" w:hAnsi="Times New Roman" w:cs="Times New Roman"/>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Медаевского сельского поселения официальной информации»;</w:t>
      </w:r>
    </w:p>
    <w:p w:rsidR="00562412" w:rsidRPr="00531E0B" w:rsidRDefault="00562412" w:rsidP="00562412">
      <w:pPr>
        <w:ind w:firstLine="709"/>
        <w:jc w:val="both"/>
        <w:rPr>
          <w:rFonts w:ascii="Times New Roman" w:hAnsi="Times New Roman" w:cs="Times New Roman"/>
        </w:rPr>
      </w:pPr>
      <w:r w:rsidRPr="00531E0B">
        <w:rPr>
          <w:rFonts w:ascii="Times New Roman" w:hAnsi="Times New Roman" w:cs="Times New Roman"/>
        </w:rPr>
        <w:t xml:space="preserve">2) </w:t>
      </w:r>
      <w:r w:rsidRPr="00531E0B">
        <w:rPr>
          <w:rFonts w:ascii="Times New Roman" w:hAnsi="Times New Roman" w:cs="Times New Roman"/>
          <w:b/>
        </w:rPr>
        <w:t>часть 1 статьи 28</w:t>
      </w:r>
      <w:r w:rsidRPr="00531E0B">
        <w:rPr>
          <w:rFonts w:ascii="Times New Roman" w:hAnsi="Times New Roman" w:cs="Times New Roman"/>
        </w:rPr>
        <w:t xml:space="preserve"> дополнить пунктом 10.1 следующего содержания:</w:t>
      </w:r>
    </w:p>
    <w:p w:rsidR="00562412" w:rsidRPr="00531E0B" w:rsidRDefault="00562412" w:rsidP="00562412">
      <w:pPr>
        <w:ind w:firstLine="709"/>
        <w:jc w:val="both"/>
        <w:rPr>
          <w:rFonts w:ascii="Times New Roman" w:hAnsi="Times New Roman" w:cs="Times New Roman"/>
        </w:rPr>
      </w:pPr>
      <w:r w:rsidRPr="00531E0B">
        <w:rPr>
          <w:rFonts w:ascii="Times New Roman" w:hAnsi="Times New Roman" w:cs="Times New Roman"/>
        </w:rPr>
        <w:t>«10.1) приобретения им статуса иностранного агента;»;</w:t>
      </w:r>
    </w:p>
    <w:p w:rsidR="00562412" w:rsidRPr="00531E0B" w:rsidRDefault="00562412" w:rsidP="00562412">
      <w:pPr>
        <w:ind w:firstLine="709"/>
        <w:jc w:val="both"/>
        <w:rPr>
          <w:rFonts w:ascii="Times New Roman" w:hAnsi="Times New Roman" w:cs="Times New Roman"/>
        </w:rPr>
      </w:pPr>
      <w:r w:rsidRPr="00531E0B">
        <w:rPr>
          <w:rFonts w:ascii="Times New Roman" w:hAnsi="Times New Roman" w:cs="Times New Roman"/>
        </w:rPr>
        <w:lastRenderedPageBreak/>
        <w:t xml:space="preserve">3) </w:t>
      </w:r>
      <w:r w:rsidRPr="00531E0B">
        <w:rPr>
          <w:rFonts w:ascii="Times New Roman" w:hAnsi="Times New Roman" w:cs="Times New Roman"/>
          <w:b/>
        </w:rPr>
        <w:t>часть 2 статьи 30.1</w:t>
      </w:r>
      <w:r w:rsidRPr="00531E0B">
        <w:rPr>
          <w:rFonts w:ascii="Times New Roman" w:hAnsi="Times New Roman" w:cs="Times New Roman"/>
        </w:rPr>
        <w:t xml:space="preserve"> дополнить пунктом 4.1 следующего содержания:</w:t>
      </w:r>
    </w:p>
    <w:p w:rsidR="00562412" w:rsidRPr="00531E0B" w:rsidRDefault="00562412" w:rsidP="00562412">
      <w:pPr>
        <w:ind w:firstLine="709"/>
        <w:jc w:val="both"/>
        <w:rPr>
          <w:rFonts w:ascii="Times New Roman" w:hAnsi="Times New Roman" w:cs="Times New Roman"/>
        </w:rPr>
      </w:pPr>
      <w:r w:rsidRPr="00531E0B">
        <w:rPr>
          <w:rFonts w:ascii="Times New Roman" w:hAnsi="Times New Roman" w:cs="Times New Roman"/>
        </w:rPr>
        <w:t>« 4.1) приобретения им статуса иностранного агента;»;</w:t>
      </w:r>
    </w:p>
    <w:p w:rsidR="00562412" w:rsidRPr="00531E0B" w:rsidRDefault="00562412" w:rsidP="00562412">
      <w:pPr>
        <w:ind w:firstLine="709"/>
        <w:jc w:val="both"/>
        <w:rPr>
          <w:rFonts w:ascii="Times New Roman" w:hAnsi="Times New Roman" w:cs="Times New Roman"/>
          <w:b/>
        </w:rPr>
      </w:pPr>
      <w:r w:rsidRPr="00531E0B">
        <w:rPr>
          <w:rFonts w:ascii="Times New Roman" w:hAnsi="Times New Roman" w:cs="Times New Roman"/>
        </w:rPr>
        <w:t xml:space="preserve">4) </w:t>
      </w:r>
      <w:r w:rsidRPr="00531E0B">
        <w:rPr>
          <w:rFonts w:ascii="Times New Roman" w:hAnsi="Times New Roman" w:cs="Times New Roman"/>
          <w:b/>
        </w:rPr>
        <w:t>в статье 29:</w:t>
      </w:r>
    </w:p>
    <w:p w:rsidR="00562412" w:rsidRPr="00531E0B" w:rsidRDefault="00562412" w:rsidP="00562412">
      <w:pPr>
        <w:pStyle w:val="af4"/>
        <w:spacing w:before="0" w:beforeAutospacing="0" w:after="0"/>
        <w:ind w:firstLine="709"/>
        <w:jc w:val="both"/>
        <w:rPr>
          <w:color w:val="000000"/>
          <w:sz w:val="22"/>
          <w:szCs w:val="22"/>
        </w:rPr>
      </w:pPr>
      <w:r w:rsidRPr="00531E0B">
        <w:rPr>
          <w:color w:val="000000"/>
          <w:sz w:val="22"/>
          <w:szCs w:val="22"/>
        </w:rPr>
        <w:t>часть 3 дополнить пунктами 11.1 и 11.2 следующего содержания:</w:t>
      </w:r>
    </w:p>
    <w:p w:rsidR="00562412" w:rsidRPr="00531E0B" w:rsidRDefault="00562412" w:rsidP="00562412">
      <w:pPr>
        <w:pStyle w:val="af4"/>
        <w:spacing w:before="0" w:beforeAutospacing="0" w:after="0"/>
        <w:ind w:firstLine="709"/>
        <w:jc w:val="both"/>
        <w:rPr>
          <w:color w:val="000000"/>
          <w:sz w:val="22"/>
          <w:szCs w:val="22"/>
        </w:rPr>
      </w:pPr>
      <w:r w:rsidRPr="00531E0B">
        <w:rPr>
          <w:color w:val="000000"/>
          <w:sz w:val="22"/>
          <w:szCs w:val="22"/>
        </w:rPr>
        <w:t>«11.1)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Медаевского сельского поселения и о результатах осуществления таких связей в предыдущем году;</w:t>
      </w:r>
    </w:p>
    <w:p w:rsidR="00562412" w:rsidRPr="00531E0B" w:rsidRDefault="00562412" w:rsidP="00562412">
      <w:pPr>
        <w:pStyle w:val="af4"/>
        <w:spacing w:before="0" w:beforeAutospacing="0" w:after="0"/>
        <w:ind w:firstLine="709"/>
        <w:jc w:val="both"/>
        <w:rPr>
          <w:color w:val="000000"/>
          <w:sz w:val="22"/>
          <w:szCs w:val="22"/>
        </w:rPr>
      </w:pPr>
      <w:r w:rsidRPr="00531E0B">
        <w:rPr>
          <w:color w:val="000000"/>
          <w:sz w:val="22"/>
          <w:szCs w:val="22"/>
        </w:rPr>
        <w:t>11.2)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Медаевского сельского поселения, включая в него соглашения, заключенные и утратившие силу в предыдущем году;»;</w:t>
      </w:r>
    </w:p>
    <w:p w:rsidR="00562412" w:rsidRPr="00531E0B" w:rsidRDefault="00562412" w:rsidP="00562412">
      <w:pPr>
        <w:ind w:firstLine="709"/>
        <w:jc w:val="both"/>
        <w:rPr>
          <w:rFonts w:ascii="Times New Roman" w:hAnsi="Times New Roman" w:cs="Times New Roman"/>
        </w:rPr>
      </w:pPr>
      <w:r w:rsidRPr="00531E0B">
        <w:rPr>
          <w:rFonts w:ascii="Times New Roman" w:hAnsi="Times New Roman" w:cs="Times New Roman"/>
        </w:rPr>
        <w:t>5)</w:t>
      </w:r>
      <w:r w:rsidRPr="00531E0B">
        <w:rPr>
          <w:rFonts w:ascii="Times New Roman" w:hAnsi="Times New Roman" w:cs="Times New Roman"/>
          <w:b/>
        </w:rPr>
        <w:t xml:space="preserve"> в части 5 пункта 17 статьи 31</w:t>
      </w:r>
      <w:r w:rsidRPr="00531E0B">
        <w:rPr>
          <w:rFonts w:ascii="Times New Roman" w:hAnsi="Times New Roman" w:cs="Times New Roman"/>
        </w:rPr>
        <w:t xml:space="preserve"> слова «Федеральным законом от 26 декабря 2008 года № 294-ФЗ «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«Федеральным законом от 31 июля 2020 года № 248-ФЗ « О государственном контроле (надзоре) и  муниципальном контроле в Российской Федерации»;</w:t>
      </w:r>
    </w:p>
    <w:p w:rsidR="00562412" w:rsidRPr="00531E0B" w:rsidRDefault="00562412" w:rsidP="00562412">
      <w:pPr>
        <w:ind w:firstLine="709"/>
        <w:jc w:val="both"/>
        <w:rPr>
          <w:rFonts w:ascii="Times New Roman" w:hAnsi="Times New Roman" w:cs="Times New Roman"/>
          <w:b/>
        </w:rPr>
      </w:pPr>
      <w:r w:rsidRPr="00531E0B">
        <w:rPr>
          <w:rFonts w:ascii="Times New Roman" w:hAnsi="Times New Roman" w:cs="Times New Roman"/>
        </w:rPr>
        <w:t>6)</w:t>
      </w:r>
      <w:r w:rsidRPr="00531E0B">
        <w:rPr>
          <w:rFonts w:ascii="Times New Roman" w:hAnsi="Times New Roman" w:cs="Times New Roman"/>
          <w:b/>
        </w:rPr>
        <w:t xml:space="preserve"> в статье 33.1:</w:t>
      </w:r>
    </w:p>
    <w:p w:rsidR="00562412" w:rsidRPr="00531E0B" w:rsidRDefault="00562412" w:rsidP="00562412">
      <w:pPr>
        <w:ind w:firstLine="709"/>
        <w:jc w:val="both"/>
        <w:rPr>
          <w:rFonts w:ascii="Times New Roman" w:hAnsi="Times New Roman" w:cs="Times New Roman"/>
          <w:b/>
        </w:rPr>
      </w:pPr>
      <w:r w:rsidRPr="00531E0B">
        <w:rPr>
          <w:rFonts w:ascii="Times New Roman" w:hAnsi="Times New Roman" w:cs="Times New Roman"/>
        </w:rPr>
        <w:t>пункт 1</w:t>
      </w:r>
      <w:r w:rsidRPr="00531E0B">
        <w:rPr>
          <w:rFonts w:ascii="Times New Roman" w:hAnsi="Times New Roman" w:cs="Times New Roman"/>
          <w:b/>
        </w:rPr>
        <w:t xml:space="preserve"> </w:t>
      </w:r>
      <w:r w:rsidRPr="00531E0B">
        <w:rPr>
          <w:rFonts w:ascii="Times New Roman" w:hAnsi="Times New Roman" w:cs="Times New Roman"/>
        </w:rPr>
        <w:t>части 1дополнить словами «, за исключением случаев, установленных     федеральными законами»;</w:t>
      </w:r>
    </w:p>
    <w:p w:rsidR="00562412" w:rsidRPr="00531E0B" w:rsidRDefault="00562412" w:rsidP="00562412">
      <w:pPr>
        <w:jc w:val="both"/>
        <w:rPr>
          <w:rFonts w:ascii="Times New Roman" w:hAnsi="Times New Roman" w:cs="Times New Roman"/>
        </w:rPr>
      </w:pPr>
      <w:r w:rsidRPr="00531E0B">
        <w:rPr>
          <w:rFonts w:ascii="Times New Roman" w:hAnsi="Times New Roman" w:cs="Times New Roman"/>
        </w:rPr>
        <w:t xml:space="preserve">            пункт 2 части 1 изложить в следующей редакции:</w:t>
      </w:r>
    </w:p>
    <w:p w:rsidR="00562412" w:rsidRPr="00531E0B" w:rsidRDefault="00562412" w:rsidP="00562412">
      <w:pPr>
        <w:ind w:firstLine="709"/>
        <w:jc w:val="both"/>
        <w:rPr>
          <w:rFonts w:ascii="Times New Roman" w:hAnsi="Times New Roman" w:cs="Times New Roman"/>
        </w:rPr>
      </w:pPr>
      <w:r w:rsidRPr="00531E0B">
        <w:rPr>
          <w:rFonts w:ascii="Times New Roman" w:hAnsi="Times New Roman" w:cs="Times New Roman"/>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562412" w:rsidRPr="00531E0B" w:rsidRDefault="00562412" w:rsidP="00562412">
      <w:pPr>
        <w:ind w:firstLine="709"/>
        <w:jc w:val="both"/>
        <w:rPr>
          <w:rFonts w:ascii="Times New Roman" w:hAnsi="Times New Roman" w:cs="Times New Roman"/>
        </w:rPr>
      </w:pPr>
      <w:r w:rsidRPr="00531E0B">
        <w:rPr>
          <w:rFonts w:ascii="Times New Roman" w:hAnsi="Times New Roman" w:cs="Times New Roman"/>
        </w:rPr>
        <w:t>часть 2 дополнить словами «, за исключением случаев, установленных федеральными законами».</w:t>
      </w:r>
    </w:p>
    <w:p w:rsidR="00562412" w:rsidRPr="00531E0B" w:rsidRDefault="00562412" w:rsidP="00562412">
      <w:pPr>
        <w:jc w:val="both"/>
        <w:rPr>
          <w:rFonts w:ascii="Times New Roman" w:hAnsi="Times New Roman" w:cs="Times New Roman"/>
        </w:rPr>
      </w:pPr>
      <w:r w:rsidRPr="00531E0B">
        <w:rPr>
          <w:rFonts w:ascii="Times New Roman" w:hAnsi="Times New Roman" w:cs="Times New Roman"/>
        </w:rPr>
        <w:t xml:space="preserve">     7) </w:t>
      </w:r>
      <w:r w:rsidRPr="00531E0B">
        <w:rPr>
          <w:rFonts w:ascii="Times New Roman" w:hAnsi="Times New Roman" w:cs="Times New Roman"/>
          <w:b/>
        </w:rPr>
        <w:t>часть 3 статьи 39</w:t>
      </w:r>
      <w:r w:rsidRPr="00531E0B">
        <w:rPr>
          <w:rFonts w:ascii="Times New Roman" w:hAnsi="Times New Roman" w:cs="Times New Roman"/>
        </w:rPr>
        <w:t xml:space="preserve"> дополнить пунктом 12 следующего содержания:</w:t>
      </w:r>
    </w:p>
    <w:p w:rsidR="00562412" w:rsidRPr="00531E0B" w:rsidRDefault="00562412" w:rsidP="00562412">
      <w:pPr>
        <w:jc w:val="both"/>
        <w:rPr>
          <w:rFonts w:ascii="Times New Roman" w:hAnsi="Times New Roman" w:cs="Times New Roman"/>
        </w:rPr>
      </w:pPr>
      <w:r w:rsidRPr="00531E0B">
        <w:rPr>
          <w:rFonts w:ascii="Times New Roman" w:hAnsi="Times New Roman" w:cs="Times New Roman"/>
        </w:rPr>
        <w:t xml:space="preserve">        «12)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2 марта 2007 года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 </w:t>
      </w:r>
    </w:p>
    <w:p w:rsidR="00562412" w:rsidRPr="00531E0B" w:rsidRDefault="00562412" w:rsidP="00562412">
      <w:pPr>
        <w:shd w:val="clear" w:color="auto" w:fill="FFFFFF"/>
        <w:ind w:firstLine="708"/>
        <w:jc w:val="both"/>
        <w:rPr>
          <w:rFonts w:ascii="Times New Roman" w:hAnsi="Times New Roman" w:cs="Times New Roman"/>
        </w:rPr>
      </w:pPr>
      <w:r w:rsidRPr="00531E0B">
        <w:rPr>
          <w:rFonts w:ascii="Times New Roman" w:hAnsi="Times New Roman" w:cs="Times New Roman"/>
        </w:rPr>
        <w:t xml:space="preserve">8) </w:t>
      </w:r>
      <w:r w:rsidRPr="00531E0B">
        <w:rPr>
          <w:rFonts w:ascii="Times New Roman" w:hAnsi="Times New Roman" w:cs="Times New Roman"/>
          <w:b/>
        </w:rPr>
        <w:t>пункт 8 части 1 статьи 39.1</w:t>
      </w:r>
      <w:r w:rsidRPr="00531E0B">
        <w:rPr>
          <w:rFonts w:ascii="Times New Roman" w:hAnsi="Times New Roman" w:cs="Times New Roman"/>
        </w:rPr>
        <w:t xml:space="preserve"> изложить в следующей редакции:</w:t>
      </w:r>
    </w:p>
    <w:p w:rsidR="00562412" w:rsidRPr="00531E0B" w:rsidRDefault="00562412" w:rsidP="00562412">
      <w:pPr>
        <w:shd w:val="clear" w:color="auto" w:fill="FFFFFF"/>
        <w:ind w:firstLine="708"/>
        <w:jc w:val="both"/>
        <w:rPr>
          <w:rFonts w:ascii="Times New Roman" w:hAnsi="Times New Roman" w:cs="Times New Roman"/>
        </w:rPr>
      </w:pPr>
      <w:r w:rsidRPr="00531E0B">
        <w:rPr>
          <w:rFonts w:ascii="Times New Roman" w:hAnsi="Times New Roman" w:cs="Times New Roman"/>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562412" w:rsidRPr="00531E0B" w:rsidRDefault="00562412" w:rsidP="00562412">
      <w:pPr>
        <w:shd w:val="clear" w:color="auto" w:fill="FFFFFF"/>
        <w:ind w:firstLine="708"/>
        <w:jc w:val="both"/>
        <w:rPr>
          <w:rFonts w:ascii="Times New Roman" w:hAnsi="Times New Roman" w:cs="Times New Roman"/>
          <w:b/>
        </w:rPr>
      </w:pPr>
      <w:r w:rsidRPr="00531E0B">
        <w:rPr>
          <w:rFonts w:ascii="Times New Roman" w:hAnsi="Times New Roman" w:cs="Times New Roman"/>
        </w:rPr>
        <w:t>9)</w:t>
      </w:r>
      <w:r w:rsidRPr="00531E0B">
        <w:rPr>
          <w:rFonts w:ascii="Times New Roman" w:hAnsi="Times New Roman" w:cs="Times New Roman"/>
          <w:b/>
        </w:rPr>
        <w:t xml:space="preserve"> в статье 40.1:</w:t>
      </w:r>
    </w:p>
    <w:p w:rsidR="00562412" w:rsidRPr="00531E0B" w:rsidRDefault="00562412" w:rsidP="00562412">
      <w:pPr>
        <w:shd w:val="clear" w:color="auto" w:fill="FFFFFF"/>
        <w:ind w:firstLine="708"/>
        <w:jc w:val="both"/>
        <w:rPr>
          <w:rFonts w:ascii="Times New Roman" w:hAnsi="Times New Roman" w:cs="Times New Roman"/>
        </w:rPr>
      </w:pPr>
      <w:r w:rsidRPr="00531E0B">
        <w:rPr>
          <w:rFonts w:ascii="Times New Roman" w:hAnsi="Times New Roman" w:cs="Times New Roman"/>
        </w:rPr>
        <w:t xml:space="preserve">в части 7 слова «недостоверных или» исключить, дополнить словами </w:t>
      </w:r>
    </w:p>
    <w:p w:rsidR="00562412" w:rsidRPr="00531E0B" w:rsidRDefault="00562412" w:rsidP="00562412">
      <w:pPr>
        <w:shd w:val="clear" w:color="auto" w:fill="FFFFFF"/>
        <w:jc w:val="both"/>
        <w:rPr>
          <w:rFonts w:ascii="Times New Roman" w:hAnsi="Times New Roman" w:cs="Times New Roman"/>
        </w:rPr>
      </w:pPr>
      <w:r w:rsidRPr="00531E0B">
        <w:rPr>
          <w:rFonts w:ascii="Times New Roman" w:hAnsi="Times New Roman" w:cs="Times New Roman"/>
        </w:rPr>
        <w:t>«, за исключением случаев, установленных федеральными законами»;</w:t>
      </w:r>
    </w:p>
    <w:p w:rsidR="00562412" w:rsidRPr="00531E0B" w:rsidRDefault="00562412" w:rsidP="00562412">
      <w:pPr>
        <w:shd w:val="clear" w:color="auto" w:fill="FFFFFF"/>
        <w:ind w:firstLine="708"/>
        <w:jc w:val="both"/>
        <w:rPr>
          <w:rFonts w:ascii="Times New Roman" w:hAnsi="Times New Roman" w:cs="Times New Roman"/>
        </w:rPr>
      </w:pPr>
      <w:r w:rsidRPr="00531E0B">
        <w:rPr>
          <w:rFonts w:ascii="Times New Roman" w:hAnsi="Times New Roman" w:cs="Times New Roman"/>
        </w:rPr>
        <w:lastRenderedPageBreak/>
        <w:t>дополнить частью 7.1 следующего содержания:</w:t>
      </w:r>
    </w:p>
    <w:p w:rsidR="00562412" w:rsidRPr="00531E0B" w:rsidRDefault="00562412" w:rsidP="00562412">
      <w:pPr>
        <w:shd w:val="clear" w:color="auto" w:fill="FFFFFF"/>
        <w:jc w:val="both"/>
        <w:rPr>
          <w:rFonts w:ascii="Times New Roman" w:hAnsi="Times New Roman" w:cs="Times New Roman"/>
        </w:rPr>
      </w:pPr>
      <w:r w:rsidRPr="00531E0B">
        <w:rPr>
          <w:rFonts w:ascii="Times New Roman" w:hAnsi="Times New Roman" w:cs="Times New Roman"/>
        </w:rPr>
        <w:t xml:space="preserve">         «7.1. Представление муниципальным служащим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w:t>
      </w:r>
    </w:p>
    <w:p w:rsidR="00562412" w:rsidRPr="00531E0B" w:rsidRDefault="00562412" w:rsidP="00562412">
      <w:pPr>
        <w:ind w:firstLine="709"/>
        <w:jc w:val="both"/>
        <w:rPr>
          <w:rFonts w:ascii="Times New Roman" w:hAnsi="Times New Roman" w:cs="Times New Roman"/>
        </w:rPr>
      </w:pPr>
      <w:r w:rsidRPr="00531E0B">
        <w:rPr>
          <w:rFonts w:ascii="Times New Roman" w:hAnsi="Times New Roman" w:cs="Times New Roman"/>
        </w:rPr>
        <w:t xml:space="preserve">10) </w:t>
      </w:r>
      <w:r w:rsidRPr="00531E0B">
        <w:rPr>
          <w:rFonts w:ascii="Times New Roman" w:hAnsi="Times New Roman" w:cs="Times New Roman"/>
          <w:b/>
        </w:rPr>
        <w:t>пункт 7 части 1 статьи 50</w:t>
      </w:r>
      <w:r w:rsidRPr="00531E0B">
        <w:rPr>
          <w:rFonts w:ascii="Times New Roman" w:hAnsi="Times New Roman" w:cs="Times New Roman"/>
        </w:rPr>
        <w:t xml:space="preserve"> признать утратившим силу;</w:t>
      </w:r>
    </w:p>
    <w:p w:rsidR="00562412" w:rsidRPr="00531E0B" w:rsidRDefault="00562412" w:rsidP="00562412">
      <w:pPr>
        <w:ind w:firstLine="709"/>
        <w:jc w:val="both"/>
        <w:rPr>
          <w:rFonts w:ascii="Times New Roman" w:hAnsi="Times New Roman" w:cs="Times New Roman"/>
        </w:rPr>
      </w:pPr>
      <w:r w:rsidRPr="00531E0B">
        <w:rPr>
          <w:rFonts w:ascii="Times New Roman" w:hAnsi="Times New Roman" w:cs="Times New Roman"/>
        </w:rPr>
        <w:t xml:space="preserve">11) </w:t>
      </w:r>
      <w:r w:rsidRPr="00531E0B">
        <w:rPr>
          <w:rFonts w:ascii="Times New Roman" w:hAnsi="Times New Roman" w:cs="Times New Roman"/>
          <w:b/>
        </w:rPr>
        <w:t>статью 51</w:t>
      </w:r>
      <w:r w:rsidRPr="00531E0B">
        <w:rPr>
          <w:rFonts w:ascii="Times New Roman" w:hAnsi="Times New Roman" w:cs="Times New Roman"/>
        </w:rPr>
        <w:t xml:space="preserve"> изложить в следующей редакции:</w:t>
      </w:r>
    </w:p>
    <w:p w:rsidR="00562412" w:rsidRPr="00531E0B" w:rsidRDefault="00562412" w:rsidP="00562412">
      <w:pPr>
        <w:ind w:firstLine="709"/>
        <w:jc w:val="both"/>
        <w:rPr>
          <w:rFonts w:ascii="Times New Roman" w:hAnsi="Times New Roman" w:cs="Times New Roman"/>
        </w:rPr>
      </w:pPr>
      <w:r w:rsidRPr="00531E0B">
        <w:rPr>
          <w:rFonts w:ascii="Times New Roman" w:hAnsi="Times New Roman" w:cs="Times New Roman"/>
        </w:rPr>
        <w:t>« Статья 51. Вступление в силу и обнародование муниципальных правовых актов»;</w:t>
      </w:r>
    </w:p>
    <w:p w:rsidR="00562412" w:rsidRPr="00531E0B" w:rsidRDefault="00562412" w:rsidP="00562412">
      <w:pPr>
        <w:pStyle w:val="af4"/>
        <w:spacing w:before="0" w:beforeAutospacing="0" w:after="0"/>
        <w:ind w:firstLine="709"/>
        <w:jc w:val="both"/>
        <w:rPr>
          <w:color w:val="000000"/>
          <w:sz w:val="22"/>
          <w:szCs w:val="22"/>
        </w:rPr>
      </w:pPr>
      <w:r w:rsidRPr="00531E0B">
        <w:rPr>
          <w:color w:val="000000"/>
          <w:sz w:val="22"/>
          <w:szCs w:val="22"/>
        </w:rPr>
        <w:t>1.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Медаевского сельского поселения о налогах и сборах, которые вступают в силу в соответствии с</w:t>
      </w:r>
      <w:r w:rsidRPr="00531E0B">
        <w:rPr>
          <w:sz w:val="22"/>
          <w:szCs w:val="22"/>
        </w:rPr>
        <w:t> </w:t>
      </w:r>
      <w:hyperlink r:id="rId8" w:tgtFrame="_blank" w:history="1">
        <w:r w:rsidRPr="00531E0B">
          <w:rPr>
            <w:rStyle w:val="hyperlink"/>
            <w:sz w:val="22"/>
            <w:szCs w:val="22"/>
          </w:rPr>
          <w:t>Налоговым кодексом Российской Федерации</w:t>
        </w:r>
      </w:hyperlink>
      <w:r w:rsidRPr="00531E0B">
        <w:rPr>
          <w:sz w:val="22"/>
          <w:szCs w:val="22"/>
        </w:rPr>
        <w:t>.</w:t>
      </w:r>
    </w:p>
    <w:p w:rsidR="00562412" w:rsidRPr="00531E0B" w:rsidRDefault="00562412" w:rsidP="00562412">
      <w:pPr>
        <w:pStyle w:val="af4"/>
        <w:spacing w:before="0" w:beforeAutospacing="0" w:after="0"/>
        <w:ind w:firstLine="709"/>
        <w:jc w:val="both"/>
        <w:rPr>
          <w:color w:val="000000"/>
          <w:sz w:val="22"/>
          <w:szCs w:val="22"/>
        </w:rPr>
      </w:pPr>
      <w:r w:rsidRPr="00531E0B">
        <w:rPr>
          <w:color w:val="000000"/>
          <w:sz w:val="22"/>
          <w:szCs w:val="22"/>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Медаевское  сельское поселение Чамзинского муниципального района Республики Мордовия, а также соглашения, заключаемые между органами местного самоуправления Медаевского сельского поселения, вступают в силу после их официального обнародования.</w:t>
      </w:r>
    </w:p>
    <w:p w:rsidR="00562412" w:rsidRPr="00531E0B" w:rsidRDefault="00562412" w:rsidP="00562412">
      <w:pPr>
        <w:pStyle w:val="af4"/>
        <w:spacing w:before="0" w:beforeAutospacing="0" w:after="0"/>
        <w:ind w:firstLine="709"/>
        <w:jc w:val="both"/>
        <w:rPr>
          <w:color w:val="000000"/>
          <w:sz w:val="22"/>
          <w:szCs w:val="22"/>
        </w:rPr>
      </w:pPr>
      <w:r w:rsidRPr="00531E0B">
        <w:rPr>
          <w:color w:val="000000"/>
          <w:sz w:val="22"/>
          <w:szCs w:val="22"/>
        </w:rPr>
        <w:t>Устав Медаевского сельского поселения, решения Совета депутатов о внесении изменений и дополнений в Устав Медаевского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Правовые акты, принятые на референдуме Медаевского сельского поселения, решения Совета депутатов, устанавливающие правила, обязательные для исполнения на территории Медаевского сельского поселения, постановления администрации Медаевского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Медаевского сельского поселения  федеральными законами и законами Республики Мордовия, вступают в силу со дня их официального опубликования.</w:t>
      </w:r>
    </w:p>
    <w:p w:rsidR="00562412" w:rsidRPr="00531E0B" w:rsidRDefault="00562412" w:rsidP="00562412">
      <w:pPr>
        <w:pStyle w:val="af4"/>
        <w:spacing w:before="0" w:beforeAutospacing="0" w:after="0"/>
        <w:ind w:firstLine="709"/>
        <w:jc w:val="both"/>
        <w:rPr>
          <w:color w:val="000000"/>
          <w:sz w:val="22"/>
          <w:szCs w:val="22"/>
        </w:rPr>
      </w:pPr>
      <w:r w:rsidRPr="00531E0B">
        <w:rPr>
          <w:color w:val="000000"/>
          <w:sz w:val="22"/>
          <w:szCs w:val="22"/>
        </w:rPr>
        <w:t>Решения Совета депутатов по вопросам организации деятельности Совета депутатов, постановления и распоряжения главы Медаевского сельского поселения, распоряжения и приказы иных должностных лиц местного самоуправления Медаевского сельского поселения вступают в силу со дня их подписания либо в иные сроки, установленные указанными правовыми актами.</w:t>
      </w:r>
    </w:p>
    <w:p w:rsidR="00562412" w:rsidRPr="00531E0B" w:rsidRDefault="00562412" w:rsidP="00562412">
      <w:pPr>
        <w:pStyle w:val="af4"/>
        <w:spacing w:before="0" w:beforeAutospacing="0" w:after="0"/>
        <w:ind w:firstLine="709"/>
        <w:jc w:val="both"/>
        <w:rPr>
          <w:color w:val="000000"/>
          <w:sz w:val="22"/>
          <w:szCs w:val="22"/>
        </w:rPr>
      </w:pPr>
      <w:r w:rsidRPr="00531E0B">
        <w:rPr>
          <w:color w:val="000000"/>
          <w:sz w:val="22"/>
          <w:szCs w:val="22"/>
        </w:rPr>
        <w:t>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Медаевского сельского поселения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62412" w:rsidRPr="00531E0B" w:rsidRDefault="00562412" w:rsidP="00562412">
      <w:pPr>
        <w:pStyle w:val="af4"/>
        <w:spacing w:before="0" w:beforeAutospacing="0" w:after="0"/>
        <w:ind w:firstLine="709"/>
        <w:jc w:val="both"/>
        <w:rPr>
          <w:color w:val="000000"/>
          <w:sz w:val="22"/>
          <w:szCs w:val="22"/>
        </w:rPr>
      </w:pPr>
      <w:r w:rsidRPr="00531E0B">
        <w:rPr>
          <w:color w:val="000000"/>
          <w:sz w:val="22"/>
          <w:szCs w:val="22"/>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562412" w:rsidRPr="00531E0B" w:rsidRDefault="00562412" w:rsidP="00562412">
      <w:pPr>
        <w:pStyle w:val="af4"/>
        <w:spacing w:before="0" w:beforeAutospacing="0" w:after="0"/>
        <w:ind w:firstLine="709"/>
        <w:jc w:val="both"/>
        <w:rPr>
          <w:color w:val="000000"/>
          <w:sz w:val="22"/>
          <w:szCs w:val="22"/>
        </w:rPr>
      </w:pPr>
      <w:r w:rsidRPr="00531E0B">
        <w:rPr>
          <w:color w:val="000000"/>
          <w:sz w:val="22"/>
          <w:szCs w:val="22"/>
        </w:rPr>
        <w:t>1) официальное опубликование муниципального правового акта;</w:t>
      </w:r>
    </w:p>
    <w:p w:rsidR="00562412" w:rsidRPr="00531E0B" w:rsidRDefault="00562412" w:rsidP="00562412">
      <w:pPr>
        <w:pStyle w:val="af4"/>
        <w:spacing w:before="0" w:beforeAutospacing="0" w:after="0"/>
        <w:ind w:firstLine="709"/>
        <w:jc w:val="both"/>
        <w:rPr>
          <w:color w:val="000000"/>
          <w:sz w:val="22"/>
          <w:szCs w:val="22"/>
        </w:rPr>
      </w:pPr>
      <w:r w:rsidRPr="00531E0B">
        <w:rPr>
          <w:color w:val="000000"/>
          <w:sz w:val="22"/>
          <w:szCs w:val="22"/>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562412" w:rsidRPr="00531E0B" w:rsidRDefault="00562412" w:rsidP="00562412">
      <w:pPr>
        <w:pStyle w:val="af4"/>
        <w:spacing w:before="0" w:beforeAutospacing="0" w:after="0"/>
        <w:ind w:firstLine="709"/>
        <w:jc w:val="both"/>
        <w:rPr>
          <w:color w:val="000000"/>
          <w:sz w:val="22"/>
          <w:szCs w:val="22"/>
        </w:rPr>
      </w:pPr>
      <w:r w:rsidRPr="00531E0B">
        <w:rPr>
          <w:color w:val="000000"/>
          <w:sz w:val="22"/>
          <w:szCs w:val="22"/>
        </w:rPr>
        <w:t>3) размещение на официальном сайте муниципального образования в информационно-телекоммуникационной сети «Интернет»;</w:t>
      </w:r>
    </w:p>
    <w:p w:rsidR="00562412" w:rsidRPr="00531E0B" w:rsidRDefault="00562412" w:rsidP="00562412">
      <w:pPr>
        <w:pStyle w:val="af4"/>
        <w:spacing w:before="0" w:beforeAutospacing="0" w:after="0"/>
        <w:ind w:firstLine="709"/>
        <w:jc w:val="both"/>
        <w:rPr>
          <w:color w:val="000000"/>
          <w:sz w:val="22"/>
          <w:szCs w:val="22"/>
        </w:rPr>
      </w:pPr>
      <w:r w:rsidRPr="00531E0B">
        <w:rPr>
          <w:color w:val="000000"/>
          <w:sz w:val="22"/>
          <w:szCs w:val="22"/>
        </w:rPr>
        <w:t>4) иной предусмотренный уставом Медаевского сельского поселения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562412" w:rsidRPr="00531E0B" w:rsidRDefault="00562412" w:rsidP="00562412">
      <w:pPr>
        <w:pStyle w:val="af4"/>
        <w:spacing w:before="0" w:beforeAutospacing="0" w:after="0"/>
        <w:ind w:firstLine="709"/>
        <w:jc w:val="both"/>
        <w:rPr>
          <w:color w:val="000000"/>
          <w:sz w:val="22"/>
          <w:szCs w:val="22"/>
        </w:rPr>
      </w:pPr>
      <w:r w:rsidRPr="00531E0B">
        <w:rPr>
          <w:color w:val="000000"/>
          <w:sz w:val="22"/>
          <w:szCs w:val="22"/>
        </w:rPr>
        <w:t>5. Официальным опубликованием муниципального правового акта, в том числе соглашения, заключенного между органами местного самоуправления Медаевского сельского поселения, считается первая публикация его полного текста в периодическом печатном издании, распространяемом в Медаевском сельском поселении, или первое размещение его полного текста в сетевом издании.</w:t>
      </w:r>
    </w:p>
    <w:p w:rsidR="00562412" w:rsidRPr="00531E0B" w:rsidRDefault="00562412" w:rsidP="00562412">
      <w:pPr>
        <w:pStyle w:val="af4"/>
        <w:spacing w:before="0" w:beforeAutospacing="0" w:after="0"/>
        <w:ind w:firstLine="709"/>
        <w:jc w:val="both"/>
        <w:rPr>
          <w:color w:val="000000"/>
          <w:sz w:val="22"/>
          <w:szCs w:val="22"/>
        </w:rPr>
      </w:pPr>
      <w:r w:rsidRPr="00531E0B">
        <w:rPr>
          <w:color w:val="000000"/>
          <w:sz w:val="22"/>
          <w:szCs w:val="22"/>
        </w:rPr>
        <w:t>Официальное опубликование муниципальных правовых актов Медаевского сельского поселения осуществляется в Информационном бюллетене Медаевского сельского поселения.</w:t>
      </w:r>
    </w:p>
    <w:p w:rsidR="00562412" w:rsidRPr="00531E0B" w:rsidRDefault="00562412" w:rsidP="00562412">
      <w:pPr>
        <w:pStyle w:val="af4"/>
        <w:spacing w:before="0" w:beforeAutospacing="0" w:after="0"/>
        <w:ind w:firstLine="709"/>
        <w:jc w:val="both"/>
        <w:rPr>
          <w:color w:val="000000"/>
          <w:sz w:val="22"/>
          <w:szCs w:val="22"/>
        </w:rPr>
      </w:pPr>
      <w:r w:rsidRPr="00531E0B">
        <w:rPr>
          <w:color w:val="000000"/>
          <w:sz w:val="22"/>
          <w:szCs w:val="22"/>
        </w:rPr>
        <w:lastRenderedPageBreak/>
        <w:t>В качестве источника официального опубликования Устава Медаевского сельского поселения, решений Совета депутатов Медаевского сельского поселения о внесении изменений и дополнений в Устав Медаевского сельского поселения органы местного самоуправления также используют сетевое издание – портал Минюста России «Нормативные правовые акты в Российской Федерации» с доменным именем (http://pravo-minjust.ru, http://право-минюст.рф), регистрационный номер и дата его регистрации в качестве сетевого издания – Эл № ФС77-72471 от 05.03.2018.</w:t>
      </w:r>
    </w:p>
    <w:p w:rsidR="00562412" w:rsidRPr="00531E0B" w:rsidRDefault="00562412" w:rsidP="00562412">
      <w:pPr>
        <w:pStyle w:val="af4"/>
        <w:spacing w:before="0" w:beforeAutospacing="0" w:after="0"/>
        <w:ind w:firstLine="709"/>
        <w:jc w:val="both"/>
        <w:rPr>
          <w:color w:val="000000"/>
          <w:sz w:val="22"/>
          <w:szCs w:val="22"/>
        </w:rPr>
      </w:pPr>
      <w:r w:rsidRPr="00531E0B">
        <w:rPr>
          <w:color w:val="000000"/>
          <w:sz w:val="22"/>
          <w:szCs w:val="22"/>
        </w:rPr>
        <w:t>Кроме того, для официального опубликования (обнародования) муниципальных правовых актов и соглашений используется сетевое издание – Портал официального опубликования муниципальных правовых актов Республики Мордовия с доменным именем mpa-mordovia.ru, зарегистрированный в качестве сетевого издания (серия Эл №ФС77-84523 от 29 декабря 2022 г.).</w:t>
      </w:r>
    </w:p>
    <w:p w:rsidR="00562412" w:rsidRPr="00531E0B" w:rsidRDefault="00562412" w:rsidP="00562412">
      <w:pPr>
        <w:pStyle w:val="af4"/>
        <w:spacing w:before="0" w:beforeAutospacing="0" w:after="0"/>
        <w:ind w:firstLine="709"/>
        <w:jc w:val="both"/>
        <w:rPr>
          <w:color w:val="000000"/>
          <w:sz w:val="22"/>
          <w:szCs w:val="22"/>
        </w:rPr>
      </w:pPr>
      <w:r w:rsidRPr="00531E0B">
        <w:rPr>
          <w:color w:val="000000"/>
          <w:sz w:val="22"/>
          <w:szCs w:val="22"/>
        </w:rPr>
        <w:t>6. В случае, если официальное опубликование муниципального правового акта, в том числе соглашения, заключенного между органами местного самоуправления Медаевского сельского поселения, осуществляется в сетевом издании, в муниципальном образовании в соответствии с </w:t>
      </w:r>
      <w:hyperlink r:id="rId9" w:tgtFrame="_blank" w:history="1">
        <w:r w:rsidRPr="00531E0B">
          <w:rPr>
            <w:rStyle w:val="hyperlink"/>
            <w:sz w:val="22"/>
            <w:szCs w:val="22"/>
          </w:rPr>
          <w:t>Федеральным законом от 9 февраля 2009 года № 8-ФЗ </w:t>
        </w:r>
      </w:hyperlink>
      <w:r w:rsidRPr="00531E0B">
        <w:rPr>
          <w:color w:val="000000"/>
          <w:sz w:val="22"/>
          <w:szCs w:val="22"/>
        </w:rPr>
        <w:t>«Об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562412" w:rsidRPr="00531E0B" w:rsidRDefault="00562412" w:rsidP="00562412">
      <w:pPr>
        <w:pStyle w:val="af4"/>
        <w:spacing w:before="0" w:beforeAutospacing="0" w:after="0"/>
        <w:ind w:firstLine="709"/>
        <w:jc w:val="both"/>
        <w:rPr>
          <w:color w:val="000000"/>
          <w:sz w:val="22"/>
          <w:szCs w:val="22"/>
        </w:rPr>
      </w:pPr>
      <w:r w:rsidRPr="00531E0B">
        <w:rPr>
          <w:color w:val="000000"/>
          <w:sz w:val="22"/>
          <w:szCs w:val="22"/>
        </w:rPr>
        <w:t>7.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Медаевского сельского поселения.».</w:t>
      </w:r>
    </w:p>
    <w:p w:rsidR="00562412" w:rsidRPr="00531E0B" w:rsidRDefault="00562412" w:rsidP="00562412">
      <w:pPr>
        <w:jc w:val="both"/>
        <w:rPr>
          <w:rFonts w:ascii="Times New Roman" w:hAnsi="Times New Roman" w:cs="Times New Roman"/>
        </w:rPr>
      </w:pPr>
    </w:p>
    <w:p w:rsidR="00562412" w:rsidRPr="00531E0B" w:rsidRDefault="00562412" w:rsidP="00562412">
      <w:pPr>
        <w:ind w:firstLine="709"/>
        <w:jc w:val="both"/>
        <w:rPr>
          <w:rFonts w:ascii="Times New Roman" w:hAnsi="Times New Roman" w:cs="Times New Roman"/>
        </w:rPr>
      </w:pPr>
      <w:r w:rsidRPr="00531E0B">
        <w:rPr>
          <w:rFonts w:ascii="Times New Roman" w:hAnsi="Times New Roman" w:cs="Times New Roman"/>
        </w:rPr>
        <w:t>2.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«Вести» Медаевского сельского поселения.</w:t>
      </w:r>
    </w:p>
    <w:p w:rsidR="00562412" w:rsidRPr="00531E0B" w:rsidRDefault="00562412" w:rsidP="00562412">
      <w:pPr>
        <w:ind w:firstLine="709"/>
        <w:jc w:val="both"/>
        <w:rPr>
          <w:rFonts w:ascii="Times New Roman" w:hAnsi="Times New Roman" w:cs="Times New Roman"/>
        </w:rPr>
      </w:pPr>
    </w:p>
    <w:p w:rsidR="00562412" w:rsidRPr="00531E0B" w:rsidRDefault="00562412" w:rsidP="00562412">
      <w:pPr>
        <w:pStyle w:val="2"/>
        <w:spacing w:before="0"/>
        <w:jc w:val="both"/>
        <w:rPr>
          <w:rFonts w:ascii="Times New Roman" w:hAnsi="Times New Roman" w:cs="Times New Roman"/>
          <w:b w:val="0"/>
          <w:color w:val="auto"/>
          <w:sz w:val="22"/>
          <w:szCs w:val="22"/>
        </w:rPr>
      </w:pPr>
      <w:r w:rsidRPr="00531E0B">
        <w:rPr>
          <w:rFonts w:ascii="Times New Roman" w:hAnsi="Times New Roman" w:cs="Times New Roman"/>
          <w:b w:val="0"/>
          <w:color w:val="auto"/>
          <w:sz w:val="22"/>
          <w:szCs w:val="22"/>
        </w:rPr>
        <w:t>Глава Медаевского сельского поселения</w:t>
      </w:r>
    </w:p>
    <w:p w:rsidR="00562412" w:rsidRPr="00531E0B" w:rsidRDefault="00562412" w:rsidP="00562412">
      <w:pPr>
        <w:jc w:val="both"/>
        <w:rPr>
          <w:rFonts w:ascii="Times New Roman" w:hAnsi="Times New Roman" w:cs="Times New Roman"/>
          <w:lang w:eastAsia="en-US"/>
        </w:rPr>
      </w:pPr>
      <w:r w:rsidRPr="00531E0B">
        <w:rPr>
          <w:rFonts w:ascii="Times New Roman" w:hAnsi="Times New Roman" w:cs="Times New Roman"/>
          <w:lang w:eastAsia="en-US"/>
        </w:rPr>
        <w:t xml:space="preserve">Чамзинского муниципального района </w:t>
      </w:r>
    </w:p>
    <w:p w:rsidR="00562412" w:rsidRPr="00531E0B" w:rsidRDefault="00562412" w:rsidP="00562412">
      <w:pPr>
        <w:jc w:val="both"/>
        <w:rPr>
          <w:rFonts w:ascii="Times New Roman" w:hAnsi="Times New Roman" w:cs="Times New Roman"/>
          <w:lang w:eastAsia="en-US"/>
        </w:rPr>
      </w:pPr>
      <w:r w:rsidRPr="00531E0B">
        <w:rPr>
          <w:rFonts w:ascii="Times New Roman" w:hAnsi="Times New Roman" w:cs="Times New Roman"/>
          <w:lang w:eastAsia="en-US"/>
        </w:rPr>
        <w:t>Республики Мордовия                                                                     Е.Н.Голубева</w:t>
      </w:r>
    </w:p>
    <w:p w:rsidR="00531E0B" w:rsidRPr="00531E0B" w:rsidRDefault="00531E0B" w:rsidP="00562412">
      <w:pPr>
        <w:jc w:val="both"/>
        <w:rPr>
          <w:rFonts w:ascii="Times New Roman" w:hAnsi="Times New Roman" w:cs="Times New Roman"/>
          <w:lang w:eastAsia="en-US"/>
        </w:rPr>
      </w:pPr>
    </w:p>
    <w:p w:rsidR="00531E0B" w:rsidRPr="00531E0B" w:rsidRDefault="00531E0B" w:rsidP="00531E0B">
      <w:pPr>
        <w:spacing w:after="0"/>
        <w:jc w:val="center"/>
        <w:outlineLvl w:val="0"/>
        <w:rPr>
          <w:rFonts w:ascii="Times New Roman" w:hAnsi="Times New Roman" w:cs="Times New Roman"/>
          <w:b/>
        </w:rPr>
      </w:pPr>
      <w:r w:rsidRPr="00531E0B">
        <w:rPr>
          <w:rFonts w:ascii="Times New Roman" w:hAnsi="Times New Roman" w:cs="Times New Roman"/>
          <w:b/>
        </w:rPr>
        <w:t xml:space="preserve">Порядок учета предложений по проекту Устава </w:t>
      </w:r>
    </w:p>
    <w:p w:rsidR="00531E0B" w:rsidRPr="00531E0B" w:rsidRDefault="00531E0B" w:rsidP="00531E0B">
      <w:pPr>
        <w:spacing w:after="0"/>
        <w:jc w:val="center"/>
        <w:rPr>
          <w:rFonts w:ascii="Times New Roman" w:hAnsi="Times New Roman" w:cs="Times New Roman"/>
          <w:b/>
        </w:rPr>
      </w:pPr>
      <w:r w:rsidRPr="00531E0B">
        <w:rPr>
          <w:rFonts w:ascii="Times New Roman" w:hAnsi="Times New Roman" w:cs="Times New Roman"/>
          <w:b/>
        </w:rPr>
        <w:t xml:space="preserve">(внесения изменений и дополнений в Устав) </w:t>
      </w:r>
    </w:p>
    <w:p w:rsidR="00531E0B" w:rsidRPr="00531E0B" w:rsidRDefault="00531E0B" w:rsidP="00531E0B">
      <w:pPr>
        <w:spacing w:after="0"/>
        <w:jc w:val="center"/>
        <w:rPr>
          <w:rFonts w:ascii="Times New Roman" w:hAnsi="Times New Roman" w:cs="Times New Roman"/>
          <w:b/>
        </w:rPr>
      </w:pPr>
      <w:r w:rsidRPr="00531E0B">
        <w:rPr>
          <w:rFonts w:ascii="Times New Roman" w:hAnsi="Times New Roman" w:cs="Times New Roman"/>
          <w:b/>
        </w:rPr>
        <w:t xml:space="preserve">Медаевского сельского поселения Чамзинского муниципального района </w:t>
      </w:r>
    </w:p>
    <w:p w:rsidR="00531E0B" w:rsidRPr="00531E0B" w:rsidRDefault="00531E0B" w:rsidP="00531E0B">
      <w:pPr>
        <w:spacing w:after="0"/>
        <w:jc w:val="center"/>
        <w:rPr>
          <w:rFonts w:ascii="Times New Roman" w:hAnsi="Times New Roman" w:cs="Times New Roman"/>
          <w:b/>
        </w:rPr>
      </w:pPr>
      <w:r w:rsidRPr="00531E0B">
        <w:rPr>
          <w:rFonts w:ascii="Times New Roman" w:hAnsi="Times New Roman" w:cs="Times New Roman"/>
          <w:b/>
        </w:rPr>
        <w:t>Республики Мордовия, и участия граждан в его обсуждении</w:t>
      </w:r>
    </w:p>
    <w:p w:rsidR="00531E0B" w:rsidRPr="00531E0B" w:rsidRDefault="00531E0B" w:rsidP="00531E0B">
      <w:pPr>
        <w:spacing w:after="0"/>
        <w:jc w:val="both"/>
        <w:rPr>
          <w:rFonts w:ascii="Times New Roman" w:hAnsi="Times New Roman" w:cs="Times New Roman"/>
        </w:rPr>
      </w:pPr>
    </w:p>
    <w:p w:rsidR="00531E0B" w:rsidRPr="00531E0B" w:rsidRDefault="00531E0B" w:rsidP="00531E0B">
      <w:pPr>
        <w:spacing w:after="0"/>
        <w:jc w:val="both"/>
        <w:rPr>
          <w:rFonts w:ascii="Times New Roman" w:hAnsi="Times New Roman" w:cs="Times New Roman"/>
        </w:rPr>
      </w:pPr>
      <w:r w:rsidRPr="00531E0B">
        <w:rPr>
          <w:rFonts w:ascii="Times New Roman" w:hAnsi="Times New Roman" w:cs="Times New Roman"/>
        </w:rPr>
        <w:t xml:space="preserve">      Настоящий Порядок разработан в соответствии со статьями 28, 44 Федерального закона от 06 октября 2003г. № 131-ФЗ "Об общих принципах организации местного самоуправления в Российской Федерации", статьей 3 Федерального закона от 21 июля 2005г. № 97-ФЗ "О государственной регистрации Уставов муниципальных образований", Уставом Медаевского сельского поселения</w:t>
      </w:r>
    </w:p>
    <w:p w:rsidR="00531E0B" w:rsidRPr="00531E0B" w:rsidRDefault="00531E0B" w:rsidP="00531E0B">
      <w:pPr>
        <w:spacing w:after="0"/>
        <w:jc w:val="both"/>
        <w:rPr>
          <w:rFonts w:ascii="Times New Roman" w:hAnsi="Times New Roman" w:cs="Times New Roman"/>
          <w:color w:val="FF0000"/>
        </w:rPr>
      </w:pPr>
      <w:r w:rsidRPr="00531E0B">
        <w:rPr>
          <w:rFonts w:ascii="Times New Roman" w:hAnsi="Times New Roman" w:cs="Times New Roman"/>
        </w:rPr>
        <w:t>Чамзинского муниципального района Республики Мордовия, решением Совета депутатов Медаевского сельского поселения Чамзинского муниципального района Республики Мордовия от 06.11.2014г. № 158 "Об утверждении Положения о порядке организации и проведения публичных слушаний в Медаевском сельском поселения Чамзинского муниципального района Республики Мордовия», с целью обеспечения участия жителей Медаевского сельского поселения в осуществлении местного самоуправления.</w:t>
      </w:r>
    </w:p>
    <w:p w:rsidR="00531E0B" w:rsidRPr="00531E0B" w:rsidRDefault="00531E0B" w:rsidP="00531E0B">
      <w:pPr>
        <w:spacing w:after="0"/>
        <w:jc w:val="both"/>
        <w:rPr>
          <w:rFonts w:ascii="Times New Roman" w:hAnsi="Times New Roman" w:cs="Times New Roman"/>
        </w:rPr>
      </w:pPr>
      <w:r w:rsidRPr="00531E0B">
        <w:rPr>
          <w:rFonts w:ascii="Times New Roman" w:hAnsi="Times New Roman" w:cs="Times New Roman"/>
        </w:rPr>
        <w:t xml:space="preserve">     1. Жители Медаевского сельского поселения вправе принять участие в обсуждении проекта Устава Медаевского сельского поселения Чамзинского муниципального района Республики Мордовия (решения </w:t>
      </w:r>
      <w:r w:rsidRPr="00531E0B">
        <w:rPr>
          <w:rFonts w:ascii="Times New Roman" w:hAnsi="Times New Roman" w:cs="Times New Roman"/>
        </w:rPr>
        <w:lastRenderedPageBreak/>
        <w:t>Совета депутатов "О внесении изменений и дополнений в Устав Медаевского сельского поселения Чамзинского муниципального района Республики Мордовия") (далее по тексту - проект решения) и внести свои предложения.</w:t>
      </w:r>
    </w:p>
    <w:p w:rsidR="00531E0B" w:rsidRPr="00531E0B" w:rsidRDefault="00531E0B" w:rsidP="00531E0B">
      <w:pPr>
        <w:spacing w:after="0"/>
        <w:jc w:val="both"/>
        <w:rPr>
          <w:rFonts w:ascii="Times New Roman" w:hAnsi="Times New Roman" w:cs="Times New Roman"/>
        </w:rPr>
      </w:pPr>
      <w:r w:rsidRPr="00531E0B">
        <w:rPr>
          <w:rFonts w:ascii="Times New Roman" w:hAnsi="Times New Roman" w:cs="Times New Roman"/>
        </w:rPr>
        <w:t xml:space="preserve">     2. Предложения направляются в администрацию Медаевского сельского поселения в адрес рабочей группы: 431717, Республика Мордовия, Чамзинский район, с. Медаево, ул. Гагарина, д. 1А.</w:t>
      </w:r>
    </w:p>
    <w:p w:rsidR="00531E0B" w:rsidRPr="00531E0B" w:rsidRDefault="00531E0B" w:rsidP="00531E0B">
      <w:pPr>
        <w:spacing w:after="0"/>
        <w:jc w:val="both"/>
        <w:rPr>
          <w:rFonts w:ascii="Times New Roman" w:hAnsi="Times New Roman" w:cs="Times New Roman"/>
        </w:rPr>
      </w:pPr>
      <w:r w:rsidRPr="00531E0B">
        <w:rPr>
          <w:rFonts w:ascii="Times New Roman" w:hAnsi="Times New Roman" w:cs="Times New Roman"/>
        </w:rPr>
        <w:t xml:space="preserve">     3. Предложения направляются в письменном виде в течение 30 дней со дня опубликования проекта решения и настоящего Порядка.</w:t>
      </w:r>
    </w:p>
    <w:p w:rsidR="00531E0B" w:rsidRPr="00531E0B" w:rsidRDefault="00531E0B" w:rsidP="00531E0B">
      <w:pPr>
        <w:spacing w:after="0"/>
        <w:jc w:val="both"/>
        <w:rPr>
          <w:rFonts w:ascii="Times New Roman" w:hAnsi="Times New Roman" w:cs="Times New Roman"/>
        </w:rPr>
      </w:pPr>
      <w:r w:rsidRPr="00531E0B">
        <w:rPr>
          <w:rFonts w:ascii="Times New Roman" w:hAnsi="Times New Roman" w:cs="Times New Roman"/>
        </w:rPr>
        <w:t xml:space="preserve">     4. Предложения вносятся только в отношении данного проекта Устава Медаевского сельского поселения Чамзинского муниципального района Республики Мордовия (решения Совета депутатов "О внесении изменений и дополнений в Устав Медаевского сельского поселения Чамзинского муниципального района Республики Мордовия"), должны соответствовать действующему законодательству, не допускать противоречия либо несогласованности с иными положениями Устава Медаевского сельского поселения Чамзинского муниципального района Республики Мордовия и обеспечивать однозначное толкование.</w:t>
      </w:r>
    </w:p>
    <w:p w:rsidR="00531E0B" w:rsidRPr="00531E0B" w:rsidRDefault="00531E0B" w:rsidP="00531E0B">
      <w:pPr>
        <w:spacing w:after="0"/>
        <w:jc w:val="both"/>
        <w:rPr>
          <w:rFonts w:ascii="Times New Roman" w:hAnsi="Times New Roman" w:cs="Times New Roman"/>
        </w:rPr>
      </w:pPr>
      <w:r w:rsidRPr="00531E0B">
        <w:rPr>
          <w:rFonts w:ascii="Times New Roman" w:hAnsi="Times New Roman" w:cs="Times New Roman"/>
        </w:rPr>
        <w:t xml:space="preserve">    5. Поступившие предложения регистрируются председателем рабочей группы с указанием инициатора внесения предложения, Ф.И.О., контактного телефона.</w:t>
      </w:r>
    </w:p>
    <w:p w:rsidR="00531E0B" w:rsidRPr="00531E0B" w:rsidRDefault="00531E0B" w:rsidP="00531E0B">
      <w:pPr>
        <w:spacing w:after="0"/>
        <w:jc w:val="both"/>
        <w:rPr>
          <w:rFonts w:ascii="Times New Roman" w:hAnsi="Times New Roman" w:cs="Times New Roman"/>
        </w:rPr>
      </w:pPr>
      <w:r w:rsidRPr="00531E0B">
        <w:rPr>
          <w:rFonts w:ascii="Times New Roman" w:hAnsi="Times New Roman" w:cs="Times New Roman"/>
        </w:rPr>
        <w:t xml:space="preserve">    6. Все поступившие предложения от жителей Медаевского сельского поселения по проекту решения подлежат рассмотрению и обсуждению на заседании рабочей группы, где принимается заключение по их анализу.</w:t>
      </w:r>
    </w:p>
    <w:p w:rsidR="00531E0B" w:rsidRPr="00531E0B" w:rsidRDefault="00531E0B" w:rsidP="00531E0B">
      <w:pPr>
        <w:spacing w:after="0"/>
        <w:jc w:val="both"/>
        <w:rPr>
          <w:rFonts w:ascii="Times New Roman" w:hAnsi="Times New Roman" w:cs="Times New Roman"/>
        </w:rPr>
      </w:pPr>
      <w:r w:rsidRPr="00531E0B">
        <w:rPr>
          <w:rFonts w:ascii="Times New Roman" w:hAnsi="Times New Roman" w:cs="Times New Roman"/>
        </w:rPr>
        <w:t xml:space="preserve">    7. Предложения, поступившие до дня проведения публичных слушаний, предоставляются в рабочую группу не позднее одного дня проведения публичных слушаний, и должны быть зачитаны на публичных слушаниях.</w:t>
      </w:r>
    </w:p>
    <w:p w:rsidR="00531E0B" w:rsidRPr="00531E0B" w:rsidRDefault="00531E0B" w:rsidP="00531E0B">
      <w:pPr>
        <w:spacing w:after="0"/>
        <w:jc w:val="both"/>
        <w:rPr>
          <w:rFonts w:ascii="Times New Roman" w:hAnsi="Times New Roman" w:cs="Times New Roman"/>
        </w:rPr>
      </w:pPr>
      <w:r w:rsidRPr="00531E0B">
        <w:rPr>
          <w:rFonts w:ascii="Times New Roman" w:hAnsi="Times New Roman" w:cs="Times New Roman"/>
        </w:rPr>
        <w:t xml:space="preserve">     Предложения, поступившие после проведения публичных слушаний, рабочая группа предоставляет не позднее трех дней до дня проведения заседания Совета депутатов Медаевского сельского поселения Чамзинского муниципального района Республики Мордовия по утверждению Устава Медаевского сельского поселения</w:t>
      </w:r>
    </w:p>
    <w:p w:rsidR="00531E0B" w:rsidRPr="00531E0B" w:rsidRDefault="00531E0B" w:rsidP="00531E0B">
      <w:pPr>
        <w:spacing w:after="0"/>
        <w:jc w:val="both"/>
        <w:rPr>
          <w:rFonts w:ascii="Times New Roman" w:hAnsi="Times New Roman" w:cs="Times New Roman"/>
        </w:rPr>
      </w:pPr>
      <w:r w:rsidRPr="00531E0B">
        <w:rPr>
          <w:rFonts w:ascii="Times New Roman" w:hAnsi="Times New Roman" w:cs="Times New Roman"/>
        </w:rPr>
        <w:t>Чамзинского муниципального района Республики Мордовия (решения "О внесении изменений и дополнений в Устав Медаевского сельского поселения Чамзинского муниципального района Республики Мордовия").</w:t>
      </w:r>
    </w:p>
    <w:p w:rsidR="00531E0B" w:rsidRPr="00531E0B" w:rsidRDefault="00531E0B" w:rsidP="00531E0B">
      <w:pPr>
        <w:spacing w:after="0"/>
        <w:jc w:val="both"/>
        <w:rPr>
          <w:rFonts w:ascii="Times New Roman" w:hAnsi="Times New Roman" w:cs="Times New Roman"/>
        </w:rPr>
      </w:pPr>
      <w:r w:rsidRPr="00531E0B">
        <w:rPr>
          <w:rFonts w:ascii="Times New Roman" w:hAnsi="Times New Roman" w:cs="Times New Roman"/>
        </w:rPr>
        <w:t xml:space="preserve">     8. Жители Медаевского сельского поселения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 задавать вопросы выступающим.</w:t>
      </w:r>
    </w:p>
    <w:p w:rsidR="00531E0B" w:rsidRPr="00531E0B" w:rsidRDefault="00531E0B" w:rsidP="00531E0B">
      <w:pPr>
        <w:spacing w:after="0"/>
        <w:jc w:val="both"/>
        <w:rPr>
          <w:rFonts w:ascii="Times New Roman" w:hAnsi="Times New Roman" w:cs="Times New Roman"/>
        </w:rPr>
      </w:pPr>
      <w:r w:rsidRPr="00531E0B">
        <w:rPr>
          <w:rFonts w:ascii="Times New Roman" w:hAnsi="Times New Roman" w:cs="Times New Roman"/>
        </w:rPr>
        <w:t xml:space="preserve">    9. Жители Медаевского сельского поселения, желающие принять участие в публичных слушаниях с правом выступления для аргументации своих предложений, обязаны подать в письменной форме заявку.</w:t>
      </w:r>
    </w:p>
    <w:p w:rsidR="00531E0B" w:rsidRPr="00531E0B" w:rsidRDefault="00531E0B" w:rsidP="00531E0B">
      <w:pPr>
        <w:spacing w:after="0"/>
        <w:jc w:val="both"/>
        <w:rPr>
          <w:rFonts w:ascii="Times New Roman" w:hAnsi="Times New Roman" w:cs="Times New Roman"/>
        </w:rPr>
      </w:pPr>
      <w:r w:rsidRPr="00531E0B">
        <w:rPr>
          <w:rFonts w:ascii="Times New Roman" w:hAnsi="Times New Roman" w:cs="Times New Roman"/>
        </w:rPr>
        <w:t xml:space="preserve">    10. Заявка подается в рабочую группу не позднее, чем за 2 дня до дня проведения публичных слушаний.</w:t>
      </w:r>
    </w:p>
    <w:p w:rsidR="00531E0B" w:rsidRPr="00531E0B" w:rsidRDefault="00531E0B" w:rsidP="00531E0B">
      <w:pPr>
        <w:spacing w:after="0"/>
        <w:jc w:val="both"/>
        <w:rPr>
          <w:rFonts w:ascii="Times New Roman" w:hAnsi="Times New Roman" w:cs="Times New Roman"/>
        </w:rPr>
      </w:pPr>
      <w:r w:rsidRPr="00531E0B">
        <w:rPr>
          <w:rFonts w:ascii="Times New Roman" w:hAnsi="Times New Roman" w:cs="Times New Roman"/>
        </w:rPr>
        <w:t xml:space="preserve">    11. Население вправе участвовать  в иных формах обсуждения, не противоречащих действующему законодательству. </w:t>
      </w:r>
    </w:p>
    <w:p w:rsidR="00562412" w:rsidRPr="00562412" w:rsidRDefault="00562412" w:rsidP="00562412">
      <w:pPr>
        <w:jc w:val="right"/>
        <w:rPr>
          <w:rFonts w:ascii="Times New Roman" w:hAnsi="Times New Roman" w:cs="Times New Roman"/>
        </w:rPr>
      </w:pPr>
    </w:p>
    <w:p w:rsidR="008F4044" w:rsidRPr="00562412" w:rsidRDefault="008F4044" w:rsidP="00A111C0">
      <w:pPr>
        <w:jc w:val="center"/>
        <w:rPr>
          <w:rFonts w:ascii="Times New Roman" w:eastAsia="Times New Roman" w:hAnsi="Times New Roman" w:cs="Times New Roman"/>
          <w:sz w:val="24"/>
          <w:szCs w:val="24"/>
        </w:rPr>
      </w:pPr>
    </w:p>
    <w:p w:rsidR="00406818" w:rsidRPr="00E751DD" w:rsidRDefault="00406818" w:rsidP="00A111C0">
      <w:pPr>
        <w:jc w:val="center"/>
        <w:rPr>
          <w:rFonts w:ascii="Times New Roman" w:eastAsia="Times New Roman" w:hAnsi="Times New Roman" w:cs="Times New Roman"/>
          <w:sz w:val="20"/>
          <w:szCs w:val="20"/>
        </w:rPr>
      </w:pPr>
      <w:r w:rsidRPr="00E751DD">
        <w:rPr>
          <w:rFonts w:ascii="Times New Roman" w:eastAsia="Times New Roman" w:hAnsi="Times New Roman" w:cs="Times New Roman"/>
          <w:sz w:val="20"/>
          <w:szCs w:val="20"/>
        </w:rPr>
        <w:t>Информационный бюллетень учреждён решением</w:t>
      </w:r>
    </w:p>
    <w:p w:rsidR="00406818" w:rsidRPr="00E751DD" w:rsidRDefault="00406818" w:rsidP="00A111C0">
      <w:pPr>
        <w:jc w:val="center"/>
        <w:rPr>
          <w:rFonts w:ascii="Times New Roman" w:eastAsia="Times New Roman" w:hAnsi="Times New Roman" w:cs="Times New Roman"/>
          <w:sz w:val="20"/>
          <w:szCs w:val="20"/>
        </w:rPr>
      </w:pPr>
      <w:r w:rsidRPr="00E751DD">
        <w:rPr>
          <w:rFonts w:ascii="Times New Roman" w:eastAsia="Times New Roman" w:hAnsi="Times New Roman" w:cs="Times New Roman"/>
          <w:sz w:val="20"/>
          <w:szCs w:val="20"/>
        </w:rPr>
        <w:t>Совета Депутатов Медаевского сельского поселения № 46 от 26.12.2005г</w:t>
      </w:r>
    </w:p>
    <w:p w:rsidR="00406818" w:rsidRPr="00E751DD" w:rsidRDefault="00406818" w:rsidP="00A111C0">
      <w:pPr>
        <w:jc w:val="center"/>
        <w:rPr>
          <w:rFonts w:ascii="Times New Roman" w:eastAsia="Times New Roman" w:hAnsi="Times New Roman" w:cs="Times New Roman"/>
          <w:sz w:val="20"/>
          <w:szCs w:val="20"/>
        </w:rPr>
      </w:pPr>
      <w:r w:rsidRPr="00E751DD">
        <w:rPr>
          <w:rFonts w:ascii="Times New Roman" w:eastAsia="Times New Roman" w:hAnsi="Times New Roman" w:cs="Times New Roman"/>
          <w:sz w:val="20"/>
          <w:szCs w:val="20"/>
        </w:rPr>
        <w:t>« Об учреждении средства массовой информации Медаевского сельского поселения»</w:t>
      </w:r>
    </w:p>
    <w:p w:rsidR="00406818" w:rsidRPr="00E751DD" w:rsidRDefault="00406818" w:rsidP="00A111C0">
      <w:pPr>
        <w:tabs>
          <w:tab w:val="left" w:pos="1320"/>
          <w:tab w:val="center" w:pos="4960"/>
        </w:tabs>
        <w:spacing w:after="0"/>
        <w:jc w:val="center"/>
        <w:rPr>
          <w:rFonts w:ascii="Times New Roman" w:eastAsia="Times New Roman" w:hAnsi="Times New Roman" w:cs="Times New Roman"/>
          <w:sz w:val="20"/>
          <w:szCs w:val="20"/>
        </w:rPr>
      </w:pPr>
      <w:r w:rsidRPr="00E751DD">
        <w:rPr>
          <w:rFonts w:ascii="Times New Roman" w:eastAsia="Times New Roman" w:hAnsi="Times New Roman" w:cs="Times New Roman"/>
          <w:sz w:val="20"/>
          <w:szCs w:val="20"/>
        </w:rPr>
        <w:t>Редакция газеты: Администрация Медаевского сельского поселения, тел:28-2-27</w:t>
      </w:r>
    </w:p>
    <w:p w:rsidR="00406818" w:rsidRPr="00E751DD" w:rsidRDefault="00406818" w:rsidP="00A111C0">
      <w:pPr>
        <w:spacing w:after="0"/>
        <w:jc w:val="center"/>
        <w:rPr>
          <w:rFonts w:ascii="Times New Roman" w:eastAsia="Times New Roman" w:hAnsi="Times New Roman" w:cs="Times New Roman"/>
          <w:sz w:val="20"/>
          <w:szCs w:val="20"/>
        </w:rPr>
      </w:pPr>
      <w:r w:rsidRPr="00E751DD">
        <w:rPr>
          <w:rFonts w:ascii="Times New Roman" w:eastAsia="Times New Roman" w:hAnsi="Times New Roman" w:cs="Times New Roman"/>
          <w:sz w:val="20"/>
          <w:szCs w:val="20"/>
        </w:rPr>
        <w:t>Главный редактор : Глава  Медаевского сельского поселения Е.Н.Голубева, тел 28-2-27</w:t>
      </w:r>
    </w:p>
    <w:p w:rsidR="00406818" w:rsidRPr="00406818" w:rsidRDefault="00406818" w:rsidP="00406818">
      <w:pPr>
        <w:jc w:val="both"/>
        <w:rPr>
          <w:color w:val="000000"/>
          <w:sz w:val="20"/>
          <w:szCs w:val="20"/>
        </w:rPr>
        <w:sectPr w:rsidR="00406818" w:rsidRPr="00406818" w:rsidSect="00FB7F13">
          <w:headerReference w:type="even" r:id="rId10"/>
          <w:headerReference w:type="default" r:id="rId11"/>
          <w:pgSz w:w="11906" w:h="16838" w:code="9"/>
          <w:pgMar w:top="851" w:right="567" w:bottom="992" w:left="1134" w:header="720" w:footer="284" w:gutter="0"/>
          <w:cols w:space="720"/>
          <w:docGrid w:linePitch="272"/>
        </w:sectPr>
      </w:pPr>
    </w:p>
    <w:bookmarkEnd w:id="0"/>
    <w:p w:rsidR="00406818" w:rsidRPr="00406818" w:rsidRDefault="00406818" w:rsidP="00406818">
      <w:pPr>
        <w:jc w:val="both"/>
        <w:rPr>
          <w:color w:val="000000"/>
          <w:sz w:val="20"/>
          <w:szCs w:val="20"/>
        </w:rPr>
      </w:pPr>
    </w:p>
    <w:sectPr w:rsidR="00406818" w:rsidRPr="00406818" w:rsidSect="00FB7F13">
      <w:pgSz w:w="11906" w:h="16838" w:code="9"/>
      <w:pgMar w:top="851" w:right="567" w:bottom="992"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204" w:rsidRDefault="007D5204" w:rsidP="00792256">
      <w:pPr>
        <w:spacing w:after="0" w:line="240" w:lineRule="auto"/>
      </w:pPr>
      <w:r>
        <w:separator/>
      </w:r>
    </w:p>
  </w:endnote>
  <w:endnote w:type="continuationSeparator" w:id="1">
    <w:p w:rsidR="007D5204" w:rsidRDefault="007D5204" w:rsidP="00792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204" w:rsidRDefault="007D5204" w:rsidP="00792256">
      <w:pPr>
        <w:spacing w:after="0" w:line="240" w:lineRule="auto"/>
      </w:pPr>
      <w:r>
        <w:separator/>
      </w:r>
    </w:p>
  </w:footnote>
  <w:footnote w:type="continuationSeparator" w:id="1">
    <w:p w:rsidR="007D5204" w:rsidRDefault="007D5204" w:rsidP="007922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1C0" w:rsidRDefault="0039188A" w:rsidP="000F0D91">
    <w:pPr>
      <w:pStyle w:val="af1"/>
      <w:framePr w:wrap="around" w:vAnchor="text" w:hAnchor="margin" w:xAlign="right" w:y="1"/>
      <w:rPr>
        <w:rStyle w:val="afd"/>
      </w:rPr>
    </w:pPr>
    <w:r>
      <w:rPr>
        <w:rStyle w:val="afd"/>
      </w:rPr>
      <w:fldChar w:fldCharType="begin"/>
    </w:r>
    <w:r w:rsidR="00A111C0">
      <w:rPr>
        <w:rStyle w:val="afd"/>
      </w:rPr>
      <w:instrText xml:space="preserve">PAGE  </w:instrText>
    </w:r>
    <w:r>
      <w:rPr>
        <w:rStyle w:val="afd"/>
      </w:rPr>
      <w:fldChar w:fldCharType="end"/>
    </w:r>
  </w:p>
  <w:p w:rsidR="00A111C0" w:rsidRDefault="00A111C0" w:rsidP="004C0676">
    <w:pPr>
      <w:pStyle w:val="af1"/>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1C0" w:rsidRDefault="00A111C0" w:rsidP="004C0676">
    <w:pPr>
      <w:pStyle w:val="af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A72327C"/>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0"/>
        </w:tabs>
        <w:ind w:left="0" w:firstLine="0"/>
      </w:pPr>
      <w:rPr>
        <w:rFonts w:ascii="Symbol" w:hAnsi="Symbol" w:cs="StarSymbol"/>
        <w:sz w:val="18"/>
        <w:szCs w:val="18"/>
      </w:r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8"/>
        <w:szCs w:val="18"/>
      </w:rPr>
    </w:lvl>
    <w:lvl w:ilvl="4">
      <w:start w:val="1"/>
      <w:numFmt w:val="bullet"/>
      <w:lvlText w:val=""/>
      <w:lvlJc w:val="left"/>
      <w:pPr>
        <w:tabs>
          <w:tab w:val="num" w:pos="0"/>
        </w:tabs>
        <w:ind w:left="0" w:firstLine="0"/>
      </w:pPr>
      <w:rPr>
        <w:rFonts w:ascii="Symbol" w:hAnsi="Symbol" w:cs="StarSymbol"/>
        <w:sz w:val="18"/>
        <w:szCs w:val="18"/>
      </w:rPr>
    </w:lvl>
    <w:lvl w:ilvl="5">
      <w:start w:val="1"/>
      <w:numFmt w:val="bullet"/>
      <w:lvlText w:val=""/>
      <w:lvlJc w:val="left"/>
      <w:pPr>
        <w:tabs>
          <w:tab w:val="num" w:pos="0"/>
        </w:tabs>
        <w:ind w:left="0" w:firstLine="0"/>
      </w:pPr>
      <w:rPr>
        <w:rFonts w:ascii="Symbol" w:hAnsi="Symbol" w:cs="StarSymbol"/>
        <w:sz w:val="18"/>
        <w:szCs w:val="18"/>
      </w:rPr>
    </w:lvl>
    <w:lvl w:ilvl="6">
      <w:start w:val="1"/>
      <w:numFmt w:val="bullet"/>
      <w:lvlText w:val=""/>
      <w:lvlJc w:val="left"/>
      <w:pPr>
        <w:tabs>
          <w:tab w:val="num" w:pos="0"/>
        </w:tabs>
        <w:ind w:left="0" w:firstLine="0"/>
      </w:pPr>
      <w:rPr>
        <w:rFonts w:ascii="Symbol" w:hAnsi="Symbol" w:cs="StarSymbol"/>
        <w:sz w:val="18"/>
        <w:szCs w:val="18"/>
      </w:rPr>
    </w:lvl>
    <w:lvl w:ilvl="7">
      <w:start w:val="1"/>
      <w:numFmt w:val="bullet"/>
      <w:lvlText w:val=""/>
      <w:lvlJc w:val="left"/>
      <w:pPr>
        <w:tabs>
          <w:tab w:val="num" w:pos="0"/>
        </w:tabs>
        <w:ind w:left="0" w:firstLine="0"/>
      </w:pPr>
      <w:rPr>
        <w:rFonts w:ascii="Symbol" w:hAnsi="Symbol" w:cs="StarSymbol"/>
        <w:sz w:val="18"/>
        <w:szCs w:val="18"/>
      </w:rPr>
    </w:lvl>
    <w:lvl w:ilvl="8">
      <w:start w:val="1"/>
      <w:numFmt w:val="bullet"/>
      <w:lvlText w:val=""/>
      <w:lvlJc w:val="left"/>
      <w:pPr>
        <w:tabs>
          <w:tab w:val="num" w:pos="0"/>
        </w:tabs>
        <w:ind w:left="0" w:firstLine="0"/>
      </w:pPr>
      <w:rPr>
        <w:rFonts w:ascii="Symbol" w:hAnsi="Symbol" w:cs="StarSymbol"/>
        <w:sz w:val="18"/>
        <w:szCs w:val="18"/>
      </w:rPr>
    </w:lvl>
  </w:abstractNum>
  <w:abstractNum w:abstractNumId="2">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C985047"/>
    <w:multiLevelType w:val="hybridMultilevel"/>
    <w:tmpl w:val="07CC6D10"/>
    <w:lvl w:ilvl="0" w:tplc="92403C70">
      <w:start w:val="1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D4B243F"/>
    <w:multiLevelType w:val="hybridMultilevel"/>
    <w:tmpl w:val="4798122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C27812"/>
    <w:multiLevelType w:val="singleLevel"/>
    <w:tmpl w:val="562662A4"/>
    <w:lvl w:ilvl="0">
      <w:start w:val="2"/>
      <w:numFmt w:val="decimal"/>
      <w:lvlText w:val="6.%1."/>
      <w:legacy w:legacy="1" w:legacySpace="0" w:legacyIndent="470"/>
      <w:lvlJc w:val="left"/>
      <w:rPr>
        <w:rFonts w:ascii="Times New Roman" w:hAnsi="Times New Roman" w:cs="Times New Roman" w:hint="default"/>
      </w:rPr>
    </w:lvl>
  </w:abstractNum>
  <w:abstractNum w:abstractNumId="7">
    <w:nsid w:val="13B5385B"/>
    <w:multiLevelType w:val="hybridMultilevel"/>
    <w:tmpl w:val="6004FE4E"/>
    <w:lvl w:ilvl="0" w:tplc="0419000F">
      <w:start w:val="1"/>
      <w:numFmt w:val="decimal"/>
      <w:lvlText w:val="%1."/>
      <w:lvlJc w:val="left"/>
      <w:pPr>
        <w:tabs>
          <w:tab w:val="num" w:pos="700"/>
        </w:tabs>
        <w:ind w:left="700" w:hanging="360"/>
      </w:p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8">
    <w:nsid w:val="17E97CC3"/>
    <w:multiLevelType w:val="hybridMultilevel"/>
    <w:tmpl w:val="24F2C580"/>
    <w:lvl w:ilvl="0" w:tplc="30E66A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26D55B4"/>
    <w:multiLevelType w:val="singleLevel"/>
    <w:tmpl w:val="0A641682"/>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10">
    <w:nsid w:val="24114643"/>
    <w:multiLevelType w:val="hybridMultilevel"/>
    <w:tmpl w:val="A4725D5C"/>
    <w:lvl w:ilvl="0" w:tplc="2DA0C336">
      <w:start w:val="1"/>
      <w:numFmt w:val="decimal"/>
      <w:lvlText w:val="%1."/>
      <w:lvlJc w:val="left"/>
      <w:pPr>
        <w:ind w:left="1428" w:hanging="360"/>
      </w:pPr>
      <w:rPr>
        <w:rFonts w:ascii="Times New Roman" w:eastAsia="Arial Unicode MS" w:hAnsi="Times New Roman" w:cs="Arial Unicode MS"/>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244B0E6F"/>
    <w:multiLevelType w:val="singleLevel"/>
    <w:tmpl w:val="BA328F52"/>
    <w:lvl w:ilvl="0">
      <w:start w:val="10"/>
      <w:numFmt w:val="decimal"/>
      <w:lvlText w:val="2.%1."/>
      <w:legacy w:legacy="1" w:legacySpace="0" w:legacyIndent="676"/>
      <w:lvlJc w:val="left"/>
      <w:rPr>
        <w:rFonts w:ascii="Times New Roman" w:hAnsi="Times New Roman" w:cs="Times New Roman" w:hint="default"/>
      </w:rPr>
    </w:lvl>
  </w:abstractNum>
  <w:abstractNum w:abstractNumId="12">
    <w:nsid w:val="244F16C0"/>
    <w:multiLevelType w:val="hybridMultilevel"/>
    <w:tmpl w:val="2B781F72"/>
    <w:lvl w:ilvl="0" w:tplc="64D0E7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B65075F"/>
    <w:multiLevelType w:val="hybridMultilevel"/>
    <w:tmpl w:val="82906DB4"/>
    <w:lvl w:ilvl="0" w:tplc="46721846">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0D229CA"/>
    <w:multiLevelType w:val="multilevel"/>
    <w:tmpl w:val="D026CA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1610C11"/>
    <w:multiLevelType w:val="hybridMultilevel"/>
    <w:tmpl w:val="832CBBC0"/>
    <w:lvl w:ilvl="0" w:tplc="4CF4A618">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36F5070F"/>
    <w:multiLevelType w:val="hybridMultilevel"/>
    <w:tmpl w:val="11065E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8822157"/>
    <w:multiLevelType w:val="hybridMultilevel"/>
    <w:tmpl w:val="BC1030A8"/>
    <w:lvl w:ilvl="0" w:tplc="521C8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6F7248"/>
    <w:multiLevelType w:val="hybridMultilevel"/>
    <w:tmpl w:val="33128D8E"/>
    <w:lvl w:ilvl="0" w:tplc="7F987EF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B2E2208"/>
    <w:multiLevelType w:val="hybridMultilevel"/>
    <w:tmpl w:val="E1446B3A"/>
    <w:lvl w:ilvl="0" w:tplc="DA1E6ED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C455812"/>
    <w:multiLevelType w:val="hybridMultilevel"/>
    <w:tmpl w:val="482C22FE"/>
    <w:lvl w:ilvl="0" w:tplc="FF32C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3B94619"/>
    <w:multiLevelType w:val="hybridMultilevel"/>
    <w:tmpl w:val="4E0EE3AC"/>
    <w:lvl w:ilvl="0" w:tplc="2F205640">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6AC0AC8"/>
    <w:multiLevelType w:val="multilevel"/>
    <w:tmpl w:val="EFA2E420"/>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49807B12"/>
    <w:multiLevelType w:val="singleLevel"/>
    <w:tmpl w:val="6322AA00"/>
    <w:lvl w:ilvl="0">
      <w:start w:val="1"/>
      <w:numFmt w:val="decimal"/>
      <w:lvlText w:val="7.%1."/>
      <w:legacy w:legacy="1" w:legacySpace="0" w:legacyIndent="662"/>
      <w:lvlJc w:val="left"/>
      <w:rPr>
        <w:rFonts w:ascii="Times New Roman" w:hAnsi="Times New Roman" w:cs="Times New Roman" w:hint="default"/>
      </w:rPr>
    </w:lvl>
  </w:abstractNum>
  <w:abstractNum w:abstractNumId="24">
    <w:nsid w:val="4A281763"/>
    <w:multiLevelType w:val="hybridMultilevel"/>
    <w:tmpl w:val="DA522D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B30242D"/>
    <w:multiLevelType w:val="multilevel"/>
    <w:tmpl w:val="550C04F0"/>
    <w:lvl w:ilvl="0">
      <w:start w:val="1"/>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nsid w:val="4C1F04FB"/>
    <w:multiLevelType w:val="hybridMultilevel"/>
    <w:tmpl w:val="6DC82D06"/>
    <w:lvl w:ilvl="0" w:tplc="08DC6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662F12"/>
    <w:multiLevelType w:val="hybridMultilevel"/>
    <w:tmpl w:val="64987EF4"/>
    <w:lvl w:ilvl="0" w:tplc="3A343C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F1D4C17"/>
    <w:multiLevelType w:val="singleLevel"/>
    <w:tmpl w:val="3CDE591E"/>
    <w:lvl w:ilvl="0">
      <w:start w:val="4"/>
      <w:numFmt w:val="decimal"/>
      <w:lvlText w:val="2.%1."/>
      <w:legacy w:legacy="1" w:legacySpace="0" w:legacyIndent="504"/>
      <w:lvlJc w:val="left"/>
      <w:rPr>
        <w:rFonts w:ascii="Times New Roman" w:hAnsi="Times New Roman" w:cs="Times New Roman" w:hint="default"/>
      </w:rPr>
    </w:lvl>
  </w:abstractNum>
  <w:abstractNum w:abstractNumId="29">
    <w:nsid w:val="51752BF8"/>
    <w:multiLevelType w:val="hybridMultilevel"/>
    <w:tmpl w:val="BCFCAE3C"/>
    <w:lvl w:ilvl="0" w:tplc="4B16F020">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45A3BCC"/>
    <w:multiLevelType w:val="singleLevel"/>
    <w:tmpl w:val="92BE08B0"/>
    <w:lvl w:ilvl="0">
      <w:start w:val="5"/>
      <w:numFmt w:val="decimal"/>
      <w:lvlText w:val="3.1.%1."/>
      <w:legacy w:legacy="1" w:legacySpace="0" w:legacyIndent="773"/>
      <w:lvlJc w:val="left"/>
      <w:rPr>
        <w:rFonts w:ascii="Times New Roman" w:hAnsi="Times New Roman" w:cs="Times New Roman" w:hint="default"/>
      </w:rPr>
    </w:lvl>
  </w:abstractNum>
  <w:abstractNum w:abstractNumId="31">
    <w:nsid w:val="578D7E4E"/>
    <w:multiLevelType w:val="hybridMultilevel"/>
    <w:tmpl w:val="6FFEC290"/>
    <w:lvl w:ilvl="0" w:tplc="E4AAEFA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9BE1DEA"/>
    <w:multiLevelType w:val="singleLevel"/>
    <w:tmpl w:val="838641E0"/>
    <w:lvl w:ilvl="0">
      <w:start w:val="2"/>
      <w:numFmt w:val="decimal"/>
      <w:lvlText w:val="3.1.%1."/>
      <w:legacy w:legacy="1" w:legacySpace="0" w:legacyIndent="739"/>
      <w:lvlJc w:val="left"/>
      <w:rPr>
        <w:rFonts w:ascii="Times New Roman" w:hAnsi="Times New Roman" w:cs="Times New Roman" w:hint="default"/>
      </w:rPr>
    </w:lvl>
  </w:abstractNum>
  <w:abstractNum w:abstractNumId="33">
    <w:nsid w:val="5A953F9D"/>
    <w:multiLevelType w:val="multilevel"/>
    <w:tmpl w:val="E9A4C442"/>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34">
    <w:nsid w:val="5EE54E3E"/>
    <w:multiLevelType w:val="hybridMultilevel"/>
    <w:tmpl w:val="856E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807D83"/>
    <w:multiLevelType w:val="multilevel"/>
    <w:tmpl w:val="A0DA6F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FEC1ED0"/>
    <w:multiLevelType w:val="hybridMultilevel"/>
    <w:tmpl w:val="47529910"/>
    <w:lvl w:ilvl="0" w:tplc="BCFEE1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6756380"/>
    <w:multiLevelType w:val="singleLevel"/>
    <w:tmpl w:val="E80CBB4C"/>
    <w:lvl w:ilvl="0">
      <w:start w:val="2"/>
      <w:numFmt w:val="decimal"/>
      <w:lvlText w:val="3.2.%1."/>
      <w:legacy w:legacy="1" w:legacySpace="0" w:legacyIndent="864"/>
      <w:lvlJc w:val="left"/>
      <w:rPr>
        <w:rFonts w:ascii="Times New Roman" w:hAnsi="Times New Roman" w:cs="Times New Roman" w:hint="default"/>
      </w:rPr>
    </w:lvl>
  </w:abstractNum>
  <w:abstractNum w:abstractNumId="38">
    <w:nsid w:val="6B1025B9"/>
    <w:multiLevelType w:val="singleLevel"/>
    <w:tmpl w:val="B72CBEB0"/>
    <w:lvl w:ilvl="0">
      <w:start w:val="1"/>
      <w:numFmt w:val="decimal"/>
      <w:lvlText w:val="5.%1."/>
      <w:legacy w:legacy="1" w:legacySpace="0" w:legacyIndent="557"/>
      <w:lvlJc w:val="left"/>
      <w:rPr>
        <w:rFonts w:ascii="Times New Roman" w:hAnsi="Times New Roman" w:cs="Times New Roman" w:hint="default"/>
      </w:rPr>
    </w:lvl>
  </w:abstractNum>
  <w:abstractNum w:abstractNumId="39">
    <w:nsid w:val="72B02313"/>
    <w:multiLevelType w:val="hybridMultilevel"/>
    <w:tmpl w:val="913AF1CA"/>
    <w:lvl w:ilvl="0" w:tplc="7CC635B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9D41F35"/>
    <w:multiLevelType w:val="multilevel"/>
    <w:tmpl w:val="E9A4C442"/>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num w:numId="1">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abstractNumId w:val="16"/>
  </w:num>
  <w:num w:numId="4">
    <w:abstractNumId w:val="24"/>
  </w:num>
  <w:num w:numId="5">
    <w:abstractNumId w:val="14"/>
  </w:num>
  <w:num w:numId="6">
    <w:abstractNumId w:val="8"/>
  </w:num>
  <w:num w:numId="7">
    <w:abstractNumId w:val="20"/>
  </w:num>
  <w:num w:numId="8">
    <w:abstractNumId w:val="39"/>
  </w:num>
  <w:num w:numId="9">
    <w:abstractNumId w:val="17"/>
  </w:num>
  <w:num w:numId="10">
    <w:abstractNumId w:val="31"/>
  </w:num>
  <w:num w:numId="11">
    <w:abstractNumId w:val="29"/>
  </w:num>
  <w:num w:numId="12">
    <w:abstractNumId w:val="4"/>
  </w:num>
  <w:num w:numId="13">
    <w:abstractNumId w:val="15"/>
  </w:num>
  <w:num w:numId="14">
    <w:abstractNumId w:val="28"/>
  </w:num>
  <w:num w:numId="15">
    <w:abstractNumId w:val="11"/>
  </w:num>
  <w:num w:numId="16">
    <w:abstractNumId w:val="32"/>
  </w:num>
  <w:num w:numId="17">
    <w:abstractNumId w:val="30"/>
  </w:num>
  <w:num w:numId="18">
    <w:abstractNumId w:val="37"/>
  </w:num>
  <w:num w:numId="19">
    <w:abstractNumId w:val="37"/>
    <w:lvlOverride w:ilvl="0">
      <w:lvl w:ilvl="0">
        <w:start w:val="4"/>
        <w:numFmt w:val="decimal"/>
        <w:lvlText w:val="3.2.%1."/>
        <w:legacy w:legacy="1" w:legacySpace="0" w:legacyIndent="797"/>
        <w:lvlJc w:val="left"/>
        <w:rPr>
          <w:rFonts w:ascii="Times New Roman" w:hAnsi="Times New Roman" w:cs="Times New Roman" w:hint="default"/>
        </w:rPr>
      </w:lvl>
    </w:lvlOverride>
  </w:num>
  <w:num w:numId="20">
    <w:abstractNumId w:val="38"/>
  </w:num>
  <w:num w:numId="2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2">
    <w:abstractNumId w:val="6"/>
  </w:num>
  <w:num w:numId="23">
    <w:abstractNumId w:val="23"/>
  </w:num>
  <w:num w:numId="24">
    <w:abstractNumId w:val="1"/>
  </w:num>
  <w:num w:numId="25">
    <w:abstractNumId w:val="13"/>
  </w:num>
  <w:num w:numId="26">
    <w:abstractNumId w:val="27"/>
  </w:num>
  <w:num w:numId="27">
    <w:abstractNumId w:val="36"/>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
  </w:num>
  <w:num w:numId="31">
    <w:abstractNumId w:val="21"/>
  </w:num>
  <w:num w:numId="32">
    <w:abstractNumId w:val="19"/>
  </w:num>
  <w:num w:numId="33">
    <w:abstractNumId w:val="18"/>
  </w:num>
  <w:num w:numId="34">
    <w:abstractNumId w:val="7"/>
  </w:num>
  <w:num w:numId="35">
    <w:abstractNumId w:val="5"/>
  </w:num>
  <w:num w:numId="36">
    <w:abstractNumId w:val="12"/>
  </w:num>
  <w:num w:numId="37">
    <w:abstractNumId w:val="10"/>
  </w:num>
  <w:num w:numId="38">
    <w:abstractNumId w:val="34"/>
  </w:num>
  <w:num w:numId="39">
    <w:abstractNumId w:val="22"/>
  </w:num>
  <w:num w:numId="40">
    <w:abstractNumId w:val="25"/>
  </w:num>
  <w:num w:numId="41">
    <w:abstractNumId w:val="40"/>
  </w:num>
  <w:num w:numId="42">
    <w:abstractNumId w:val="35"/>
  </w:num>
  <w:num w:numId="43">
    <w:abstractNumId w:val="33"/>
  </w:num>
  <w:num w:numId="44">
    <w:abstractNumId w:val="9"/>
    <w:lvlOverride w:ilvl="0">
      <w:startOverride w:val="1"/>
    </w:lvlOverride>
  </w:num>
  <w:num w:numId="4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D653B"/>
    <w:rsid w:val="00005A9D"/>
    <w:rsid w:val="00007BB5"/>
    <w:rsid w:val="000113DD"/>
    <w:rsid w:val="000205B8"/>
    <w:rsid w:val="00021DAA"/>
    <w:rsid w:val="00022743"/>
    <w:rsid w:val="00022E0A"/>
    <w:rsid w:val="00035B4D"/>
    <w:rsid w:val="00037D89"/>
    <w:rsid w:val="000421B6"/>
    <w:rsid w:val="000458B8"/>
    <w:rsid w:val="00045F1C"/>
    <w:rsid w:val="0004729A"/>
    <w:rsid w:val="00054884"/>
    <w:rsid w:val="00054C6F"/>
    <w:rsid w:val="00071D99"/>
    <w:rsid w:val="000744EB"/>
    <w:rsid w:val="000829FB"/>
    <w:rsid w:val="000953A2"/>
    <w:rsid w:val="000A7C43"/>
    <w:rsid w:val="000C1F0A"/>
    <w:rsid w:val="000E02FC"/>
    <w:rsid w:val="000E1F9C"/>
    <w:rsid w:val="000E5A32"/>
    <w:rsid w:val="000E69B0"/>
    <w:rsid w:val="000F268B"/>
    <w:rsid w:val="00101F01"/>
    <w:rsid w:val="00107883"/>
    <w:rsid w:val="001140B6"/>
    <w:rsid w:val="001306E8"/>
    <w:rsid w:val="00134EE6"/>
    <w:rsid w:val="00140705"/>
    <w:rsid w:val="00151B08"/>
    <w:rsid w:val="001736B8"/>
    <w:rsid w:val="0018227A"/>
    <w:rsid w:val="001B0339"/>
    <w:rsid w:val="001E2044"/>
    <w:rsid w:val="001F37C9"/>
    <w:rsid w:val="001F3C10"/>
    <w:rsid w:val="00200115"/>
    <w:rsid w:val="00207CE1"/>
    <w:rsid w:val="002106A0"/>
    <w:rsid w:val="002167DB"/>
    <w:rsid w:val="00230099"/>
    <w:rsid w:val="002319B1"/>
    <w:rsid w:val="00235696"/>
    <w:rsid w:val="0024503F"/>
    <w:rsid w:val="00247D13"/>
    <w:rsid w:val="00263811"/>
    <w:rsid w:val="00264231"/>
    <w:rsid w:val="00265C74"/>
    <w:rsid w:val="002847B5"/>
    <w:rsid w:val="002A2CA9"/>
    <w:rsid w:val="002D38F1"/>
    <w:rsid w:val="002D4F35"/>
    <w:rsid w:val="00305279"/>
    <w:rsid w:val="00325BD5"/>
    <w:rsid w:val="00327368"/>
    <w:rsid w:val="00346623"/>
    <w:rsid w:val="003539E2"/>
    <w:rsid w:val="00355B15"/>
    <w:rsid w:val="00360862"/>
    <w:rsid w:val="0039188A"/>
    <w:rsid w:val="00394CAD"/>
    <w:rsid w:val="003C18A5"/>
    <w:rsid w:val="003C2346"/>
    <w:rsid w:val="003E07DD"/>
    <w:rsid w:val="003F4204"/>
    <w:rsid w:val="00406818"/>
    <w:rsid w:val="00412C0B"/>
    <w:rsid w:val="004157C0"/>
    <w:rsid w:val="0042110F"/>
    <w:rsid w:val="004237DD"/>
    <w:rsid w:val="00426281"/>
    <w:rsid w:val="00426EA1"/>
    <w:rsid w:val="004326F0"/>
    <w:rsid w:val="0043445A"/>
    <w:rsid w:val="0043505B"/>
    <w:rsid w:val="0043747A"/>
    <w:rsid w:val="004409AB"/>
    <w:rsid w:val="004429D2"/>
    <w:rsid w:val="00446B44"/>
    <w:rsid w:val="0045096A"/>
    <w:rsid w:val="004644B3"/>
    <w:rsid w:val="00474971"/>
    <w:rsid w:val="00474C01"/>
    <w:rsid w:val="00490152"/>
    <w:rsid w:val="004933F3"/>
    <w:rsid w:val="004960CC"/>
    <w:rsid w:val="004B0333"/>
    <w:rsid w:val="004E5BFE"/>
    <w:rsid w:val="00500793"/>
    <w:rsid w:val="00511237"/>
    <w:rsid w:val="00512D11"/>
    <w:rsid w:val="00513990"/>
    <w:rsid w:val="00523FD4"/>
    <w:rsid w:val="00525193"/>
    <w:rsid w:val="00530DE8"/>
    <w:rsid w:val="00531E0B"/>
    <w:rsid w:val="00533EAB"/>
    <w:rsid w:val="00535623"/>
    <w:rsid w:val="00562412"/>
    <w:rsid w:val="00571450"/>
    <w:rsid w:val="00575AF7"/>
    <w:rsid w:val="0057729F"/>
    <w:rsid w:val="005837E9"/>
    <w:rsid w:val="005A626E"/>
    <w:rsid w:val="005C21A8"/>
    <w:rsid w:val="005C6A92"/>
    <w:rsid w:val="005D567B"/>
    <w:rsid w:val="005E0A8E"/>
    <w:rsid w:val="005E1CF3"/>
    <w:rsid w:val="005E5FE4"/>
    <w:rsid w:val="00600CAD"/>
    <w:rsid w:val="006010CB"/>
    <w:rsid w:val="006140E2"/>
    <w:rsid w:val="006243D2"/>
    <w:rsid w:val="00633E4F"/>
    <w:rsid w:val="006469ED"/>
    <w:rsid w:val="00652EAC"/>
    <w:rsid w:val="00671BC3"/>
    <w:rsid w:val="006742BF"/>
    <w:rsid w:val="00683E5C"/>
    <w:rsid w:val="00687404"/>
    <w:rsid w:val="006929DA"/>
    <w:rsid w:val="00694F1D"/>
    <w:rsid w:val="00695DA7"/>
    <w:rsid w:val="006B291A"/>
    <w:rsid w:val="006B7305"/>
    <w:rsid w:val="006C0F01"/>
    <w:rsid w:val="006D1F8E"/>
    <w:rsid w:val="006E445F"/>
    <w:rsid w:val="006F082E"/>
    <w:rsid w:val="006F10BC"/>
    <w:rsid w:val="006F138D"/>
    <w:rsid w:val="006F1E24"/>
    <w:rsid w:val="006F21AF"/>
    <w:rsid w:val="006F7E02"/>
    <w:rsid w:val="007016E3"/>
    <w:rsid w:val="00706ACD"/>
    <w:rsid w:val="00710960"/>
    <w:rsid w:val="00711D5F"/>
    <w:rsid w:val="00720D98"/>
    <w:rsid w:val="00721764"/>
    <w:rsid w:val="0073511F"/>
    <w:rsid w:val="00740FA9"/>
    <w:rsid w:val="007444D7"/>
    <w:rsid w:val="007700B7"/>
    <w:rsid w:val="00772DF9"/>
    <w:rsid w:val="00792256"/>
    <w:rsid w:val="0079312B"/>
    <w:rsid w:val="00793AF9"/>
    <w:rsid w:val="00796BB2"/>
    <w:rsid w:val="007B7CFD"/>
    <w:rsid w:val="007D1B7B"/>
    <w:rsid w:val="007D2C67"/>
    <w:rsid w:val="007D5204"/>
    <w:rsid w:val="007E05DE"/>
    <w:rsid w:val="007E494A"/>
    <w:rsid w:val="007F2FAA"/>
    <w:rsid w:val="007F44CC"/>
    <w:rsid w:val="00811E95"/>
    <w:rsid w:val="008135E6"/>
    <w:rsid w:val="008303F3"/>
    <w:rsid w:val="00834007"/>
    <w:rsid w:val="00836784"/>
    <w:rsid w:val="00851F29"/>
    <w:rsid w:val="00854B8A"/>
    <w:rsid w:val="008A6758"/>
    <w:rsid w:val="008B280D"/>
    <w:rsid w:val="008C6481"/>
    <w:rsid w:val="008D6471"/>
    <w:rsid w:val="008D763D"/>
    <w:rsid w:val="008E2965"/>
    <w:rsid w:val="008F2AA0"/>
    <w:rsid w:val="008F4044"/>
    <w:rsid w:val="00904D0B"/>
    <w:rsid w:val="00951524"/>
    <w:rsid w:val="00965707"/>
    <w:rsid w:val="00995872"/>
    <w:rsid w:val="009A09D9"/>
    <w:rsid w:val="009B39C2"/>
    <w:rsid w:val="009B67B8"/>
    <w:rsid w:val="009B6D96"/>
    <w:rsid w:val="009D0EED"/>
    <w:rsid w:val="009D5BC5"/>
    <w:rsid w:val="009D653B"/>
    <w:rsid w:val="009F0C1C"/>
    <w:rsid w:val="009F28C5"/>
    <w:rsid w:val="009F684D"/>
    <w:rsid w:val="00A111C0"/>
    <w:rsid w:val="00A23982"/>
    <w:rsid w:val="00A23EDB"/>
    <w:rsid w:val="00A306B1"/>
    <w:rsid w:val="00A357E0"/>
    <w:rsid w:val="00A541F7"/>
    <w:rsid w:val="00A5667D"/>
    <w:rsid w:val="00A611F7"/>
    <w:rsid w:val="00A6187B"/>
    <w:rsid w:val="00A67855"/>
    <w:rsid w:val="00A90D78"/>
    <w:rsid w:val="00A96155"/>
    <w:rsid w:val="00AA3117"/>
    <w:rsid w:val="00AA421F"/>
    <w:rsid w:val="00AA6F38"/>
    <w:rsid w:val="00AB1EE1"/>
    <w:rsid w:val="00AC393D"/>
    <w:rsid w:val="00AC534D"/>
    <w:rsid w:val="00AD0622"/>
    <w:rsid w:val="00AD443D"/>
    <w:rsid w:val="00AD5AC2"/>
    <w:rsid w:val="00AE6612"/>
    <w:rsid w:val="00AF7C69"/>
    <w:rsid w:val="00B1292E"/>
    <w:rsid w:val="00B13443"/>
    <w:rsid w:val="00B15697"/>
    <w:rsid w:val="00B16CEF"/>
    <w:rsid w:val="00B24E1F"/>
    <w:rsid w:val="00B277E6"/>
    <w:rsid w:val="00B33834"/>
    <w:rsid w:val="00B449BB"/>
    <w:rsid w:val="00B453DF"/>
    <w:rsid w:val="00B6050F"/>
    <w:rsid w:val="00B65AD6"/>
    <w:rsid w:val="00B66A29"/>
    <w:rsid w:val="00B72416"/>
    <w:rsid w:val="00B77FFB"/>
    <w:rsid w:val="00B81202"/>
    <w:rsid w:val="00B87E5C"/>
    <w:rsid w:val="00BA5334"/>
    <w:rsid w:val="00BB1448"/>
    <w:rsid w:val="00BB72AC"/>
    <w:rsid w:val="00BD3662"/>
    <w:rsid w:val="00BD3B02"/>
    <w:rsid w:val="00BD5ED3"/>
    <w:rsid w:val="00BD6DBF"/>
    <w:rsid w:val="00BE1216"/>
    <w:rsid w:val="00C12D6D"/>
    <w:rsid w:val="00C26F64"/>
    <w:rsid w:val="00C302C3"/>
    <w:rsid w:val="00C34AB8"/>
    <w:rsid w:val="00C4248F"/>
    <w:rsid w:val="00C47A3D"/>
    <w:rsid w:val="00C53F50"/>
    <w:rsid w:val="00C63580"/>
    <w:rsid w:val="00C71471"/>
    <w:rsid w:val="00CA7A6E"/>
    <w:rsid w:val="00CB084B"/>
    <w:rsid w:val="00CB503C"/>
    <w:rsid w:val="00CB6FDD"/>
    <w:rsid w:val="00CC1F80"/>
    <w:rsid w:val="00CC5269"/>
    <w:rsid w:val="00CC749E"/>
    <w:rsid w:val="00CD3B4A"/>
    <w:rsid w:val="00CF107F"/>
    <w:rsid w:val="00D072F0"/>
    <w:rsid w:val="00D17DA4"/>
    <w:rsid w:val="00D25A3C"/>
    <w:rsid w:val="00D33433"/>
    <w:rsid w:val="00D53542"/>
    <w:rsid w:val="00D76A1F"/>
    <w:rsid w:val="00D80A15"/>
    <w:rsid w:val="00D92041"/>
    <w:rsid w:val="00DA4723"/>
    <w:rsid w:val="00DA4DA7"/>
    <w:rsid w:val="00DA5D93"/>
    <w:rsid w:val="00DA6CFA"/>
    <w:rsid w:val="00DB018B"/>
    <w:rsid w:val="00DB2B46"/>
    <w:rsid w:val="00DB445C"/>
    <w:rsid w:val="00DC2BBC"/>
    <w:rsid w:val="00DC2DBA"/>
    <w:rsid w:val="00DE2EE9"/>
    <w:rsid w:val="00DF7ADB"/>
    <w:rsid w:val="00E36615"/>
    <w:rsid w:val="00E42084"/>
    <w:rsid w:val="00E4606D"/>
    <w:rsid w:val="00E625EB"/>
    <w:rsid w:val="00E64EAB"/>
    <w:rsid w:val="00E751DD"/>
    <w:rsid w:val="00E82863"/>
    <w:rsid w:val="00E85DD8"/>
    <w:rsid w:val="00E90FD9"/>
    <w:rsid w:val="00E93440"/>
    <w:rsid w:val="00E97CF7"/>
    <w:rsid w:val="00EB752C"/>
    <w:rsid w:val="00ED1810"/>
    <w:rsid w:val="00EE13B3"/>
    <w:rsid w:val="00EE3B03"/>
    <w:rsid w:val="00F109FD"/>
    <w:rsid w:val="00F10E48"/>
    <w:rsid w:val="00F15491"/>
    <w:rsid w:val="00F44AF2"/>
    <w:rsid w:val="00F72F5C"/>
    <w:rsid w:val="00F73AD3"/>
    <w:rsid w:val="00F8287A"/>
    <w:rsid w:val="00FB263C"/>
    <w:rsid w:val="00FB7F13"/>
    <w:rsid w:val="00FD0014"/>
    <w:rsid w:val="00FD7C65"/>
    <w:rsid w:val="00FE3CCC"/>
    <w:rsid w:val="00FF21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56"/>
  </w:style>
  <w:style w:type="paragraph" w:styleId="1">
    <w:name w:val="heading 1"/>
    <w:basedOn w:val="a"/>
    <w:next w:val="a"/>
    <w:link w:val="10"/>
    <w:uiPriority w:val="9"/>
    <w:qFormat/>
    <w:rsid w:val="006E44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22E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426281"/>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9D653B"/>
    <w:pPr>
      <w:keepNext/>
      <w:shd w:val="clear" w:color="auto" w:fill="FFFFFF"/>
      <w:spacing w:after="0" w:line="240" w:lineRule="auto"/>
      <w:textAlignment w:val="baseline"/>
      <w:outlineLvl w:val="6"/>
    </w:pPr>
    <w:rPr>
      <w:rFonts w:ascii="Times New Roman" w:eastAsia="Times New Roman" w:hAnsi="Times New Roman" w:cs="Times New Roman"/>
      <w:b/>
      <w:bCs/>
      <w:color w:val="000000"/>
      <w:sz w:val="28"/>
      <w:szCs w:val="28"/>
      <w:bdr w:val="none" w:sz="0" w:space="0" w:color="auto" w:frame="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D653B"/>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customStyle="1" w:styleId="70">
    <w:name w:val="Заголовок 7 Знак"/>
    <w:basedOn w:val="a0"/>
    <w:link w:val="7"/>
    <w:rsid w:val="009D653B"/>
    <w:rPr>
      <w:rFonts w:ascii="Times New Roman" w:eastAsia="Times New Roman" w:hAnsi="Times New Roman" w:cs="Times New Roman"/>
      <w:b/>
      <w:bCs/>
      <w:color w:val="000000"/>
      <w:sz w:val="28"/>
      <w:szCs w:val="28"/>
      <w:bdr w:val="none" w:sz="0" w:space="0" w:color="auto" w:frame="1"/>
      <w:shd w:val="clear" w:color="auto" w:fill="FFFFFF"/>
    </w:rPr>
  </w:style>
  <w:style w:type="paragraph" w:customStyle="1" w:styleId="ConsPlusNormal">
    <w:name w:val="ConsPlusNormal"/>
    <w:rsid w:val="009D653B"/>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Title"/>
    <w:basedOn w:val="a"/>
    <w:link w:val="a4"/>
    <w:qFormat/>
    <w:rsid w:val="009D653B"/>
    <w:pPr>
      <w:widowControl w:val="0"/>
      <w:autoSpaceDE w:val="0"/>
      <w:autoSpaceDN w:val="0"/>
      <w:adjustRightInd w:val="0"/>
      <w:spacing w:after="0" w:line="240" w:lineRule="auto"/>
      <w:jc w:val="center"/>
    </w:pPr>
    <w:rPr>
      <w:rFonts w:ascii="Arial" w:eastAsia="Times New Roman" w:hAnsi="Arial" w:cs="Arial"/>
      <w:sz w:val="32"/>
      <w:szCs w:val="32"/>
    </w:rPr>
  </w:style>
  <w:style w:type="character" w:customStyle="1" w:styleId="a4">
    <w:name w:val="Название Знак"/>
    <w:basedOn w:val="a0"/>
    <w:link w:val="a3"/>
    <w:rsid w:val="009D653B"/>
    <w:rPr>
      <w:rFonts w:ascii="Arial" w:eastAsia="Times New Roman" w:hAnsi="Arial" w:cs="Arial"/>
      <w:sz w:val="32"/>
      <w:szCs w:val="32"/>
    </w:rPr>
  </w:style>
  <w:style w:type="paragraph" w:customStyle="1" w:styleId="Style6">
    <w:name w:val="Style6"/>
    <w:basedOn w:val="a"/>
    <w:rsid w:val="009D653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68">
    <w:name w:val="Font Style168"/>
    <w:rsid w:val="009D653B"/>
    <w:rPr>
      <w:rFonts w:ascii="Times New Roman" w:hAnsi="Times New Roman" w:cs="Times New Roman"/>
      <w:sz w:val="26"/>
      <w:szCs w:val="26"/>
    </w:rPr>
  </w:style>
  <w:style w:type="paragraph" w:customStyle="1" w:styleId="Style17">
    <w:name w:val="Style17"/>
    <w:basedOn w:val="a"/>
    <w:rsid w:val="009D653B"/>
    <w:pPr>
      <w:widowControl w:val="0"/>
      <w:autoSpaceDE w:val="0"/>
      <w:autoSpaceDN w:val="0"/>
      <w:adjustRightInd w:val="0"/>
      <w:spacing w:after="0" w:line="323" w:lineRule="exact"/>
      <w:ind w:firstLine="451"/>
      <w:jc w:val="both"/>
    </w:pPr>
    <w:rPr>
      <w:rFonts w:ascii="Times New Roman" w:eastAsia="Times New Roman" w:hAnsi="Times New Roman" w:cs="Times New Roman"/>
      <w:sz w:val="24"/>
      <w:szCs w:val="24"/>
    </w:rPr>
  </w:style>
  <w:style w:type="paragraph" w:styleId="a5">
    <w:name w:val="footer"/>
    <w:basedOn w:val="a"/>
    <w:link w:val="a6"/>
    <w:unhideWhenUsed/>
    <w:rsid w:val="009D653B"/>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6">
    <w:name w:val="Нижний колонтитул Знак"/>
    <w:basedOn w:val="a0"/>
    <w:link w:val="a5"/>
    <w:rsid w:val="009D653B"/>
    <w:rPr>
      <w:rFonts w:ascii="Arial" w:eastAsia="Times New Roman" w:hAnsi="Arial" w:cs="Arial"/>
      <w:sz w:val="20"/>
      <w:szCs w:val="20"/>
    </w:rPr>
  </w:style>
  <w:style w:type="character" w:customStyle="1" w:styleId="FontStyle55">
    <w:name w:val="Font Style55"/>
    <w:uiPriority w:val="99"/>
    <w:rsid w:val="009D653B"/>
    <w:rPr>
      <w:rFonts w:ascii="Times New Roman" w:hAnsi="Times New Roman" w:cs="Times New Roman"/>
      <w:b/>
      <w:bCs/>
      <w:sz w:val="26"/>
      <w:szCs w:val="26"/>
    </w:rPr>
  </w:style>
  <w:style w:type="paragraph" w:styleId="a7">
    <w:name w:val="No Spacing"/>
    <w:aliases w:val="Перечисление"/>
    <w:link w:val="a8"/>
    <w:uiPriority w:val="99"/>
    <w:qFormat/>
    <w:rsid w:val="009D653B"/>
    <w:pPr>
      <w:widowControl w:val="0"/>
      <w:autoSpaceDE w:val="0"/>
      <w:autoSpaceDN w:val="0"/>
      <w:adjustRightInd w:val="0"/>
      <w:spacing w:after="0" w:line="240" w:lineRule="auto"/>
    </w:pPr>
    <w:rPr>
      <w:rFonts w:ascii="Cambria" w:eastAsia="Times New Roman" w:hAnsi="Cambria" w:cs="Times New Roman"/>
      <w:sz w:val="24"/>
      <w:szCs w:val="24"/>
    </w:rPr>
  </w:style>
  <w:style w:type="character" w:customStyle="1" w:styleId="FontStyle56">
    <w:name w:val="Font Style56"/>
    <w:uiPriority w:val="99"/>
    <w:rsid w:val="009D653B"/>
    <w:rPr>
      <w:rFonts w:ascii="Times New Roman" w:hAnsi="Times New Roman" w:cs="Times New Roman"/>
      <w:sz w:val="26"/>
      <w:szCs w:val="26"/>
    </w:rPr>
  </w:style>
  <w:style w:type="paragraph" w:customStyle="1" w:styleId="a9">
    <w:name w:val="Содержимое таблицы"/>
    <w:basedOn w:val="a"/>
    <w:rsid w:val="009D653B"/>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Style14">
    <w:name w:val="Style14"/>
    <w:basedOn w:val="a"/>
    <w:uiPriority w:val="99"/>
    <w:rsid w:val="009D653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79">
    <w:name w:val="Font Style79"/>
    <w:uiPriority w:val="99"/>
    <w:rsid w:val="009D653B"/>
    <w:rPr>
      <w:rFonts w:ascii="Times New Roman" w:hAnsi="Times New Roman" w:cs="Times New Roman" w:hint="default"/>
      <w:spacing w:val="10"/>
      <w:sz w:val="24"/>
      <w:szCs w:val="24"/>
    </w:rPr>
  </w:style>
  <w:style w:type="paragraph" w:customStyle="1" w:styleId="ConsPlusTitle">
    <w:name w:val="ConsPlusTitle"/>
    <w:rsid w:val="007D2C67"/>
    <w:pPr>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7D2C67"/>
    <w:pPr>
      <w:autoSpaceDE w:val="0"/>
      <w:autoSpaceDN w:val="0"/>
      <w:adjustRightInd w:val="0"/>
      <w:spacing w:after="0" w:line="240" w:lineRule="auto"/>
    </w:pPr>
    <w:rPr>
      <w:rFonts w:ascii="Courier New" w:eastAsia="Times New Roman" w:hAnsi="Courier New" w:cs="Courier New"/>
      <w:sz w:val="20"/>
      <w:szCs w:val="20"/>
    </w:rPr>
  </w:style>
  <w:style w:type="table" w:styleId="aa">
    <w:name w:val="Table Grid"/>
    <w:basedOn w:val="a1"/>
    <w:rsid w:val="007D2C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Subtitle"/>
    <w:basedOn w:val="a"/>
    <w:link w:val="ac"/>
    <w:qFormat/>
    <w:rsid w:val="007D2C67"/>
    <w:pPr>
      <w:widowControl w:val="0"/>
      <w:autoSpaceDE w:val="0"/>
      <w:autoSpaceDN w:val="0"/>
      <w:adjustRightInd w:val="0"/>
      <w:spacing w:after="0" w:line="240" w:lineRule="auto"/>
      <w:jc w:val="center"/>
    </w:pPr>
    <w:rPr>
      <w:rFonts w:ascii="Arial" w:eastAsia="Times New Roman" w:hAnsi="Arial" w:cs="Arial"/>
      <w:b/>
      <w:bCs/>
      <w:sz w:val="36"/>
      <w:szCs w:val="36"/>
    </w:rPr>
  </w:style>
  <w:style w:type="character" w:customStyle="1" w:styleId="ac">
    <w:name w:val="Подзаголовок Знак"/>
    <w:basedOn w:val="a0"/>
    <w:link w:val="ab"/>
    <w:rsid w:val="007D2C67"/>
    <w:rPr>
      <w:rFonts w:ascii="Arial" w:eastAsia="Times New Roman" w:hAnsi="Arial" w:cs="Arial"/>
      <w:b/>
      <w:bCs/>
      <w:sz w:val="36"/>
      <w:szCs w:val="36"/>
    </w:rPr>
  </w:style>
  <w:style w:type="character" w:styleId="ad">
    <w:name w:val="Hyperlink"/>
    <w:basedOn w:val="a0"/>
    <w:uiPriority w:val="99"/>
    <w:rsid w:val="007D2C67"/>
    <w:rPr>
      <w:color w:val="0000FF"/>
      <w:u w:val="single"/>
    </w:rPr>
  </w:style>
  <w:style w:type="paragraph" w:customStyle="1" w:styleId="11">
    <w:name w:val="заголовок 1"/>
    <w:basedOn w:val="a"/>
    <w:next w:val="a"/>
    <w:rsid w:val="007D2C67"/>
    <w:pPr>
      <w:keepNext/>
      <w:autoSpaceDE w:val="0"/>
      <w:autoSpaceDN w:val="0"/>
      <w:spacing w:after="0" w:line="240" w:lineRule="auto"/>
      <w:jc w:val="center"/>
    </w:pPr>
    <w:rPr>
      <w:rFonts w:ascii="Arial" w:eastAsia="Times New Roman" w:hAnsi="Arial" w:cs="Times New Roman"/>
      <w:b/>
      <w:bCs/>
      <w:caps/>
      <w:sz w:val="40"/>
      <w:szCs w:val="40"/>
    </w:rPr>
  </w:style>
  <w:style w:type="character" w:customStyle="1" w:styleId="ae">
    <w:name w:val="Гипертекстовая ссылка"/>
    <w:basedOn w:val="a0"/>
    <w:rsid w:val="007D2C67"/>
    <w:rPr>
      <w:b/>
      <w:bCs/>
      <w:color w:val="106BBE"/>
      <w:sz w:val="26"/>
      <w:szCs w:val="26"/>
    </w:rPr>
  </w:style>
  <w:style w:type="paragraph" w:customStyle="1" w:styleId="Style3">
    <w:name w:val="Style3"/>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3">
    <w:name w:val="Font Style163"/>
    <w:rsid w:val="007D2C67"/>
    <w:rPr>
      <w:rFonts w:ascii="Times New Roman" w:hAnsi="Times New Roman" w:cs="Times New Roman"/>
      <w:b/>
      <w:bCs/>
      <w:sz w:val="26"/>
      <w:szCs w:val="26"/>
    </w:rPr>
  </w:style>
  <w:style w:type="paragraph" w:customStyle="1" w:styleId="af">
    <w:name w:val="Таблица"/>
    <w:basedOn w:val="a"/>
    <w:qFormat/>
    <w:rsid w:val="007D2C67"/>
    <w:pPr>
      <w:spacing w:after="0" w:line="240" w:lineRule="auto"/>
    </w:pPr>
    <w:rPr>
      <w:rFonts w:ascii="Times New Roman" w:eastAsia="Times New Roman" w:hAnsi="Times New Roman" w:cs="Times New Roman"/>
      <w:color w:val="000000"/>
      <w:sz w:val="24"/>
      <w:szCs w:val="24"/>
    </w:rPr>
  </w:style>
  <w:style w:type="paragraph" w:customStyle="1" w:styleId="af0">
    <w:name w:val="Таблицы (моноширинный)"/>
    <w:basedOn w:val="a"/>
    <w:next w:val="a"/>
    <w:rsid w:val="007D2C67"/>
    <w:pPr>
      <w:widowControl w:val="0"/>
      <w:autoSpaceDE w:val="0"/>
      <w:autoSpaceDN w:val="0"/>
      <w:adjustRightInd w:val="0"/>
      <w:spacing w:after="0" w:line="240" w:lineRule="auto"/>
      <w:jc w:val="both"/>
    </w:pPr>
    <w:rPr>
      <w:rFonts w:ascii="Courier New" w:eastAsia="SimSun" w:hAnsi="Courier New" w:cs="Courier New"/>
      <w:sz w:val="20"/>
      <w:szCs w:val="20"/>
      <w:lang w:eastAsia="zh-CN"/>
    </w:rPr>
  </w:style>
  <w:style w:type="paragraph" w:styleId="af1">
    <w:name w:val="header"/>
    <w:basedOn w:val="a"/>
    <w:link w:val="af2"/>
    <w:unhideWhenUsed/>
    <w:rsid w:val="007D2C67"/>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f2">
    <w:name w:val="Верхний колонтитул Знак"/>
    <w:basedOn w:val="a0"/>
    <w:link w:val="af1"/>
    <w:rsid w:val="007D2C67"/>
    <w:rPr>
      <w:rFonts w:ascii="Arial" w:eastAsia="Times New Roman" w:hAnsi="Arial" w:cs="Arial"/>
      <w:sz w:val="20"/>
      <w:szCs w:val="20"/>
    </w:rPr>
  </w:style>
  <w:style w:type="character" w:customStyle="1" w:styleId="10">
    <w:name w:val="Заголовок 1 Знак"/>
    <w:basedOn w:val="a0"/>
    <w:link w:val="1"/>
    <w:uiPriority w:val="9"/>
    <w:rsid w:val="006E445F"/>
    <w:rPr>
      <w:rFonts w:asciiTheme="majorHAnsi" w:eastAsiaTheme="majorEastAsia" w:hAnsiTheme="majorHAnsi" w:cstheme="majorBidi"/>
      <w:b/>
      <w:bCs/>
      <w:color w:val="365F91" w:themeColor="accent1" w:themeShade="BF"/>
      <w:sz w:val="28"/>
      <w:szCs w:val="28"/>
    </w:rPr>
  </w:style>
  <w:style w:type="character" w:styleId="af3">
    <w:name w:val="Emphasis"/>
    <w:basedOn w:val="a0"/>
    <w:uiPriority w:val="20"/>
    <w:qFormat/>
    <w:rsid w:val="006E445F"/>
    <w:rPr>
      <w:rFonts w:cs="Times New Roman"/>
      <w:i/>
      <w:iCs/>
    </w:rPr>
  </w:style>
  <w:style w:type="paragraph" w:styleId="af4">
    <w:name w:val="Normal (Web)"/>
    <w:aliases w:val="Обычный (Web)"/>
    <w:basedOn w:val="a"/>
    <w:uiPriority w:val="99"/>
    <w:qFormat/>
    <w:rsid w:val="00793AF9"/>
    <w:pPr>
      <w:spacing w:before="100" w:beforeAutospacing="1" w:after="119" w:line="240" w:lineRule="auto"/>
    </w:pPr>
    <w:rPr>
      <w:rFonts w:ascii="Times New Roman" w:eastAsia="Times New Roman" w:hAnsi="Times New Roman" w:cs="Times New Roman"/>
      <w:sz w:val="24"/>
      <w:szCs w:val="24"/>
    </w:rPr>
  </w:style>
  <w:style w:type="character" w:customStyle="1" w:styleId="Heading5">
    <w:name w:val="Heading #5_"/>
    <w:link w:val="Heading50"/>
    <w:rsid w:val="00793AF9"/>
    <w:rPr>
      <w:b/>
      <w:bCs/>
      <w:sz w:val="21"/>
      <w:szCs w:val="21"/>
      <w:shd w:val="clear" w:color="auto" w:fill="FFFFFF"/>
    </w:rPr>
  </w:style>
  <w:style w:type="paragraph" w:customStyle="1" w:styleId="Heading50">
    <w:name w:val="Heading #5"/>
    <w:basedOn w:val="a"/>
    <w:link w:val="Heading5"/>
    <w:rsid w:val="00793AF9"/>
    <w:pPr>
      <w:widowControl w:val="0"/>
      <w:shd w:val="clear" w:color="auto" w:fill="FFFFFF"/>
      <w:spacing w:before="200" w:line="232" w:lineRule="exact"/>
      <w:ind w:hanging="400"/>
      <w:jc w:val="both"/>
      <w:outlineLvl w:val="4"/>
    </w:pPr>
    <w:rPr>
      <w:b/>
      <w:bCs/>
      <w:sz w:val="21"/>
      <w:szCs w:val="21"/>
    </w:rPr>
  </w:style>
  <w:style w:type="character" w:customStyle="1" w:styleId="20">
    <w:name w:val="Заголовок 2 Знак"/>
    <w:basedOn w:val="a0"/>
    <w:link w:val="2"/>
    <w:uiPriority w:val="9"/>
    <w:semiHidden/>
    <w:rsid w:val="00022E0A"/>
    <w:rPr>
      <w:rFonts w:asciiTheme="majorHAnsi" w:eastAsiaTheme="majorEastAsia" w:hAnsiTheme="majorHAnsi" w:cstheme="majorBidi"/>
      <w:b/>
      <w:bCs/>
      <w:color w:val="4F81BD" w:themeColor="accent1"/>
      <w:sz w:val="26"/>
      <w:szCs w:val="26"/>
    </w:rPr>
  </w:style>
  <w:style w:type="paragraph" w:customStyle="1" w:styleId="ConsTitle">
    <w:name w:val="ConsTitle"/>
    <w:rsid w:val="00022E0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022E0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styleId="af5">
    <w:name w:val="List Paragraph"/>
    <w:basedOn w:val="a"/>
    <w:uiPriority w:val="34"/>
    <w:qFormat/>
    <w:rsid w:val="00022E0A"/>
    <w:pPr>
      <w:spacing w:after="0" w:line="240" w:lineRule="auto"/>
      <w:ind w:left="720"/>
      <w:contextualSpacing/>
    </w:pPr>
    <w:rPr>
      <w:rFonts w:ascii="Times New Roman" w:eastAsia="Times New Roman" w:hAnsi="Times New Roman" w:cs="Times New Roman"/>
      <w:sz w:val="24"/>
      <w:szCs w:val="24"/>
    </w:rPr>
  </w:style>
  <w:style w:type="character" w:customStyle="1" w:styleId="41">
    <w:name w:val="Гиперссылка4"/>
    <w:rsid w:val="001140B6"/>
  </w:style>
  <w:style w:type="paragraph" w:customStyle="1" w:styleId="af6">
    <w:name w:val="Прижатый влево"/>
    <w:basedOn w:val="a"/>
    <w:next w:val="a"/>
    <w:uiPriority w:val="99"/>
    <w:rsid w:val="00904D0B"/>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40">
    <w:name w:val="Заголовок 4 Знак"/>
    <w:basedOn w:val="a0"/>
    <w:link w:val="4"/>
    <w:rsid w:val="00426281"/>
    <w:rPr>
      <w:rFonts w:asciiTheme="majorHAnsi" w:eastAsiaTheme="majorEastAsia" w:hAnsiTheme="majorHAnsi" w:cstheme="majorBidi"/>
      <w:b/>
      <w:bCs/>
      <w:i/>
      <w:iCs/>
      <w:color w:val="4F81BD" w:themeColor="accent1"/>
    </w:rPr>
  </w:style>
  <w:style w:type="paragraph" w:styleId="21">
    <w:name w:val="Body Text 2"/>
    <w:basedOn w:val="a"/>
    <w:link w:val="22"/>
    <w:rsid w:val="00426281"/>
    <w:pPr>
      <w:spacing w:after="0" w:line="240" w:lineRule="auto"/>
      <w:jc w:val="both"/>
    </w:pPr>
    <w:rPr>
      <w:rFonts w:ascii="Times New Roman" w:eastAsia="Times New Roman" w:hAnsi="Times New Roman" w:cs="Times New Roman"/>
      <w:b/>
      <w:sz w:val="28"/>
      <w:szCs w:val="20"/>
    </w:rPr>
  </w:style>
  <w:style w:type="character" w:customStyle="1" w:styleId="22">
    <w:name w:val="Основной текст 2 Знак"/>
    <w:basedOn w:val="a0"/>
    <w:link w:val="21"/>
    <w:rsid w:val="00426281"/>
    <w:rPr>
      <w:rFonts w:ascii="Times New Roman" w:eastAsia="Times New Roman" w:hAnsi="Times New Roman" w:cs="Times New Roman"/>
      <w:b/>
      <w:sz w:val="28"/>
      <w:szCs w:val="20"/>
    </w:rPr>
  </w:style>
  <w:style w:type="paragraph" w:styleId="3">
    <w:name w:val="Body Text 3"/>
    <w:basedOn w:val="a"/>
    <w:link w:val="30"/>
    <w:rsid w:val="00426281"/>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426281"/>
    <w:rPr>
      <w:rFonts w:ascii="Times New Roman" w:eastAsia="Times New Roman" w:hAnsi="Times New Roman" w:cs="Times New Roman"/>
      <w:sz w:val="16"/>
      <w:szCs w:val="16"/>
    </w:rPr>
  </w:style>
  <w:style w:type="paragraph" w:customStyle="1" w:styleId="12">
    <w:name w:val="Без интервала1"/>
    <w:rsid w:val="00474C01"/>
    <w:pPr>
      <w:spacing w:after="0" w:line="240" w:lineRule="auto"/>
    </w:pPr>
    <w:rPr>
      <w:rFonts w:ascii="Calibri" w:eastAsia="Times New Roman" w:hAnsi="Calibri" w:cs="Calibri"/>
      <w:lang w:eastAsia="en-US"/>
    </w:rPr>
  </w:style>
  <w:style w:type="paragraph" w:customStyle="1" w:styleId="13">
    <w:name w:val="Без интервала1"/>
    <w:rsid w:val="00474C01"/>
    <w:pPr>
      <w:spacing w:after="0" w:line="240" w:lineRule="auto"/>
    </w:pPr>
    <w:rPr>
      <w:rFonts w:ascii="Calibri" w:eastAsia="Times New Roman" w:hAnsi="Calibri" w:cs="Calibri"/>
      <w:lang w:eastAsia="en-US"/>
    </w:rPr>
  </w:style>
  <w:style w:type="paragraph" w:customStyle="1" w:styleId="23">
    <w:name w:val="Без интервала2"/>
    <w:rsid w:val="00AC534D"/>
    <w:pPr>
      <w:spacing w:after="0" w:line="240" w:lineRule="auto"/>
    </w:pPr>
    <w:rPr>
      <w:rFonts w:ascii="Calibri" w:eastAsia="Times New Roman" w:hAnsi="Calibri" w:cs="Calibri"/>
      <w:lang w:eastAsia="en-US"/>
    </w:rPr>
  </w:style>
  <w:style w:type="character" w:customStyle="1" w:styleId="af7">
    <w:name w:val="Основной текст_"/>
    <w:link w:val="24"/>
    <w:rsid w:val="00BA5334"/>
    <w:rPr>
      <w:rFonts w:ascii="Times New Roman" w:eastAsia="Times New Roman" w:hAnsi="Times New Roman" w:cs="Times New Roman"/>
      <w:shd w:val="clear" w:color="auto" w:fill="FFFFFF"/>
    </w:rPr>
  </w:style>
  <w:style w:type="paragraph" w:customStyle="1" w:styleId="24">
    <w:name w:val="Основной текст2"/>
    <w:basedOn w:val="a"/>
    <w:link w:val="af7"/>
    <w:rsid w:val="00BA5334"/>
    <w:pPr>
      <w:widowControl w:val="0"/>
      <w:shd w:val="clear" w:color="auto" w:fill="FFFFFF"/>
      <w:spacing w:after="0" w:line="274" w:lineRule="exact"/>
    </w:pPr>
    <w:rPr>
      <w:rFonts w:ascii="Times New Roman" w:eastAsia="Times New Roman" w:hAnsi="Times New Roman" w:cs="Times New Roman"/>
    </w:rPr>
  </w:style>
  <w:style w:type="character" w:customStyle="1" w:styleId="dt-m">
    <w:name w:val="dt-m"/>
    <w:rsid w:val="00BA5334"/>
  </w:style>
  <w:style w:type="paragraph" w:styleId="HTML">
    <w:name w:val="HTML Preformatted"/>
    <w:basedOn w:val="a"/>
    <w:link w:val="HTML0"/>
    <w:uiPriority w:val="99"/>
    <w:semiHidden/>
    <w:unhideWhenUsed/>
    <w:rsid w:val="007700B7"/>
    <w:pPr>
      <w:widowControl w:val="0"/>
      <w:autoSpaceDE w:val="0"/>
      <w:autoSpaceDN w:val="0"/>
      <w:adjustRightInd w:val="0"/>
      <w:spacing w:after="0" w:line="240" w:lineRule="auto"/>
      <w:ind w:firstLine="720"/>
      <w:jc w:val="both"/>
    </w:pPr>
    <w:rPr>
      <w:rFonts w:ascii="Consolas" w:eastAsia="Times New Roman" w:hAnsi="Consolas" w:cs="Times New Roman"/>
      <w:sz w:val="20"/>
      <w:szCs w:val="20"/>
    </w:rPr>
  </w:style>
  <w:style w:type="character" w:customStyle="1" w:styleId="HTML0">
    <w:name w:val="Стандартный HTML Знак"/>
    <w:basedOn w:val="a0"/>
    <w:link w:val="HTML"/>
    <w:uiPriority w:val="99"/>
    <w:semiHidden/>
    <w:rsid w:val="007700B7"/>
    <w:rPr>
      <w:rFonts w:ascii="Consolas" w:eastAsia="Times New Roman" w:hAnsi="Consolas" w:cs="Times New Roman"/>
      <w:sz w:val="20"/>
      <w:szCs w:val="20"/>
    </w:rPr>
  </w:style>
  <w:style w:type="paragraph" w:customStyle="1" w:styleId="s37">
    <w:name w:val="s_37"/>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F72F5C"/>
    <w:pPr>
      <w:suppressAutoHyphens/>
      <w:autoSpaceDE w:val="0"/>
      <w:spacing w:after="0" w:line="240" w:lineRule="auto"/>
      <w:ind w:right="19772"/>
    </w:pPr>
    <w:rPr>
      <w:rFonts w:ascii="Courier New" w:eastAsia="Times New Roman" w:hAnsi="Courier New" w:cs="Courier New"/>
      <w:sz w:val="24"/>
      <w:szCs w:val="24"/>
      <w:lang w:eastAsia="ar-SA"/>
    </w:rPr>
  </w:style>
  <w:style w:type="paragraph" w:styleId="af8">
    <w:name w:val="Balloon Text"/>
    <w:basedOn w:val="a"/>
    <w:link w:val="af9"/>
    <w:semiHidden/>
    <w:rsid w:val="00F72F5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semiHidden/>
    <w:rsid w:val="00F72F5C"/>
    <w:rPr>
      <w:rFonts w:ascii="Tahoma" w:eastAsia="Times New Roman" w:hAnsi="Tahoma" w:cs="Tahoma"/>
      <w:sz w:val="16"/>
      <w:szCs w:val="16"/>
      <w:lang w:eastAsia="ar-SA"/>
    </w:rPr>
  </w:style>
  <w:style w:type="paragraph" w:customStyle="1" w:styleId="14">
    <w:name w:val="Знак1 Знак Знак Знак Знак Знак Знак Знак Знак Знак"/>
    <w:basedOn w:val="a"/>
    <w:next w:val="a"/>
    <w:semiHidden/>
    <w:rsid w:val="00F72F5C"/>
    <w:pPr>
      <w:spacing w:after="160" w:line="240" w:lineRule="exact"/>
    </w:pPr>
    <w:rPr>
      <w:rFonts w:ascii="Arial" w:eastAsia="Times New Roman" w:hAnsi="Arial" w:cs="Arial"/>
      <w:sz w:val="20"/>
      <w:szCs w:val="20"/>
      <w:lang w:val="en-US" w:eastAsia="en-US"/>
    </w:rPr>
  </w:style>
  <w:style w:type="character" w:customStyle="1" w:styleId="FontStyle13">
    <w:name w:val="Font Style13"/>
    <w:rsid w:val="00F72F5C"/>
    <w:rPr>
      <w:rFonts w:ascii="Times New Roman" w:hAnsi="Times New Roman" w:cs="Times New Roman"/>
      <w:b/>
      <w:bCs/>
      <w:sz w:val="20"/>
      <w:szCs w:val="20"/>
    </w:rPr>
  </w:style>
  <w:style w:type="paragraph" w:styleId="afa">
    <w:name w:val="Body Text Indent"/>
    <w:basedOn w:val="a"/>
    <w:link w:val="afb"/>
    <w:rsid w:val="00F72F5C"/>
    <w:pPr>
      <w:widowControl w:val="0"/>
      <w:spacing w:after="0" w:line="240" w:lineRule="auto"/>
      <w:ind w:hanging="54"/>
      <w:jc w:val="center"/>
    </w:pPr>
    <w:rPr>
      <w:rFonts w:ascii="Times New Roman" w:eastAsia="Times New Roman" w:hAnsi="Times New Roman" w:cs="Times New Roman"/>
      <w:snapToGrid w:val="0"/>
      <w:sz w:val="28"/>
      <w:szCs w:val="20"/>
    </w:rPr>
  </w:style>
  <w:style w:type="character" w:customStyle="1" w:styleId="afb">
    <w:name w:val="Основной текст с отступом Знак"/>
    <w:basedOn w:val="a0"/>
    <w:link w:val="afa"/>
    <w:rsid w:val="00F72F5C"/>
    <w:rPr>
      <w:rFonts w:ascii="Times New Roman" w:eastAsia="Times New Roman" w:hAnsi="Times New Roman" w:cs="Times New Roman"/>
      <w:snapToGrid w:val="0"/>
      <w:sz w:val="28"/>
      <w:szCs w:val="20"/>
    </w:rPr>
  </w:style>
  <w:style w:type="paragraph" w:customStyle="1" w:styleId="CharCharCharChar">
    <w:name w:val="Char Char Char Char"/>
    <w:basedOn w:val="a"/>
    <w:next w:val="a"/>
    <w:semiHidden/>
    <w:rsid w:val="00F72F5C"/>
    <w:pPr>
      <w:spacing w:after="160" w:line="240" w:lineRule="exact"/>
    </w:pPr>
    <w:rPr>
      <w:rFonts w:ascii="Arial" w:eastAsia="Times New Roman" w:hAnsi="Arial" w:cs="Arial"/>
      <w:sz w:val="20"/>
      <w:szCs w:val="20"/>
      <w:lang w:val="en-US" w:eastAsia="en-US"/>
    </w:rPr>
  </w:style>
  <w:style w:type="character" w:styleId="afc">
    <w:name w:val="FollowedHyperlink"/>
    <w:uiPriority w:val="99"/>
    <w:unhideWhenUsed/>
    <w:rsid w:val="00F72F5C"/>
    <w:rPr>
      <w:color w:val="800080"/>
      <w:u w:val="single"/>
    </w:rPr>
  </w:style>
  <w:style w:type="paragraph" w:customStyle="1" w:styleId="msonormal0">
    <w:name w:val="msonormal"/>
    <w:basedOn w:val="a"/>
    <w:rsid w:val="00F72F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70">
    <w:name w:val="xl70"/>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1">
    <w:name w:val="xl71"/>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2">
    <w:name w:val="xl7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73">
    <w:name w:val="xl7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4">
    <w:name w:val="xl7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75">
    <w:name w:val="xl7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76">
    <w:name w:val="xl76"/>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7">
    <w:name w:val="xl7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78">
    <w:name w:val="xl78"/>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9">
    <w:name w:val="xl79"/>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0">
    <w:name w:val="xl80"/>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1">
    <w:name w:val="xl81"/>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2">
    <w:name w:val="xl8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83">
    <w:name w:val="xl83"/>
    <w:basedOn w:val="a"/>
    <w:rsid w:val="00F72F5C"/>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4">
    <w:name w:val="xl84"/>
    <w:basedOn w:val="a"/>
    <w:rsid w:val="00F72F5C"/>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5">
    <w:name w:val="xl85"/>
    <w:basedOn w:val="a"/>
    <w:rsid w:val="00F72F5C"/>
    <w:pPr>
      <w:pBdr>
        <w:top w:val="single" w:sz="4" w:space="0" w:color="000000"/>
        <w:bottom w:val="single" w:sz="4" w:space="0" w:color="auto"/>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6">
    <w:name w:val="xl86"/>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87">
    <w:name w:val="xl8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88">
    <w:name w:val="xl88"/>
    <w:basedOn w:val="a"/>
    <w:rsid w:val="00F72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9">
    <w:name w:val="xl89"/>
    <w:basedOn w:val="a"/>
    <w:rsid w:val="00F72F5C"/>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0">
    <w:name w:val="xl90"/>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1">
    <w:name w:val="xl91"/>
    <w:basedOn w:val="a"/>
    <w:rsid w:val="00F72F5C"/>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92">
    <w:name w:val="xl9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93">
    <w:name w:val="xl9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bottom"/>
    </w:pPr>
    <w:rPr>
      <w:rFonts w:ascii="Times New Roman" w:eastAsia="Times New Roman" w:hAnsi="Times New Roman" w:cs="Times New Roman"/>
      <w:b/>
      <w:bCs/>
      <w:color w:val="000000"/>
      <w:sz w:val="18"/>
      <w:szCs w:val="18"/>
    </w:rPr>
  </w:style>
  <w:style w:type="paragraph" w:customStyle="1" w:styleId="xl94">
    <w:name w:val="xl9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5">
    <w:name w:val="xl9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96">
    <w:name w:val="xl96"/>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7">
    <w:name w:val="xl9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8">
    <w:name w:val="xl98"/>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9">
    <w:name w:val="xl99"/>
    <w:basedOn w:val="a"/>
    <w:rsid w:val="00F72F5C"/>
    <w:pP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0">
    <w:name w:val="xl100"/>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1">
    <w:name w:val="xl101"/>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2">
    <w:name w:val="xl102"/>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3">
    <w:name w:val="xl10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04">
    <w:name w:val="xl10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05">
    <w:name w:val="xl10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6">
    <w:name w:val="xl106"/>
    <w:basedOn w:val="a"/>
    <w:rsid w:val="00F72F5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7">
    <w:name w:val="xl107"/>
    <w:basedOn w:val="a"/>
    <w:rsid w:val="00F72F5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8">
    <w:name w:val="xl108"/>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09">
    <w:name w:val="xl109"/>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0">
    <w:name w:val="xl110"/>
    <w:basedOn w:val="a"/>
    <w:rsid w:val="00F72F5C"/>
    <w:pPr>
      <w:pBdr>
        <w:left w:val="single" w:sz="4" w:space="0" w:color="000000"/>
        <w:bottom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1">
    <w:name w:val="xl111"/>
    <w:basedOn w:val="a"/>
    <w:rsid w:val="00F72F5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2">
    <w:name w:val="xl112"/>
    <w:basedOn w:val="a"/>
    <w:rsid w:val="00F72F5C"/>
    <w:pPr>
      <w:pBdr>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3">
    <w:name w:val="xl113"/>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4">
    <w:name w:val="xl11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15">
    <w:name w:val="xl115"/>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116">
    <w:name w:val="xl116"/>
    <w:basedOn w:val="a"/>
    <w:rsid w:val="00F72F5C"/>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7">
    <w:name w:val="xl117"/>
    <w:basedOn w:val="a"/>
    <w:rsid w:val="00F72F5C"/>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8">
    <w:name w:val="xl118"/>
    <w:basedOn w:val="a"/>
    <w:rsid w:val="00F72F5C"/>
    <w:pPr>
      <w:pBdr>
        <w:top w:val="single" w:sz="4" w:space="0" w:color="000000"/>
        <w:lef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9">
    <w:name w:val="xl119"/>
    <w:basedOn w:val="a"/>
    <w:rsid w:val="00F72F5C"/>
    <w:pPr>
      <w:pBdr>
        <w:top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0">
    <w:name w:val="xl120"/>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21">
    <w:name w:val="xl121"/>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22">
    <w:name w:val="xl122"/>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123">
    <w:name w:val="xl123"/>
    <w:basedOn w:val="a"/>
    <w:rsid w:val="00F72F5C"/>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4">
    <w:name w:val="xl12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5">
    <w:name w:val="xl12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6">
    <w:name w:val="xl126"/>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7">
    <w:name w:val="xl127"/>
    <w:basedOn w:val="a"/>
    <w:rsid w:val="00F72F5C"/>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8">
    <w:name w:val="xl128"/>
    <w:basedOn w:val="a"/>
    <w:rsid w:val="00F72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9">
    <w:name w:val="xl129"/>
    <w:basedOn w:val="a"/>
    <w:rsid w:val="00F72F5C"/>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0">
    <w:name w:val="xl130"/>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1">
    <w:name w:val="xl131"/>
    <w:basedOn w:val="a"/>
    <w:rsid w:val="00F72F5C"/>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32">
    <w:name w:val="xl13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33">
    <w:name w:val="xl133"/>
    <w:basedOn w:val="a"/>
    <w:rsid w:val="00F72F5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4">
    <w:name w:val="xl13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35">
    <w:name w:val="xl135"/>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6">
    <w:name w:val="xl136"/>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7">
    <w:name w:val="xl137"/>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8">
    <w:name w:val="xl138"/>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9">
    <w:name w:val="xl139"/>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15">
    <w:name w:val="Знак1 Знак Знак Знак Знак Знак Знак Знак Знак Знак"/>
    <w:basedOn w:val="a"/>
    <w:next w:val="a"/>
    <w:semiHidden/>
    <w:rsid w:val="00DA4DA7"/>
    <w:pPr>
      <w:spacing w:after="160" w:line="240" w:lineRule="exact"/>
    </w:pPr>
    <w:rPr>
      <w:rFonts w:ascii="Arial" w:eastAsia="Times New Roman" w:hAnsi="Arial" w:cs="Arial"/>
      <w:sz w:val="20"/>
      <w:szCs w:val="20"/>
      <w:lang w:val="en-US" w:eastAsia="en-US"/>
    </w:rPr>
  </w:style>
  <w:style w:type="paragraph" w:customStyle="1" w:styleId="xl67">
    <w:name w:val="xl67"/>
    <w:basedOn w:val="a"/>
    <w:rsid w:val="00DA4DA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
    <w:rsid w:val="00DA4DA7"/>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B13443"/>
    <w:pPr>
      <w:spacing w:after="120"/>
      <w:ind w:left="283"/>
    </w:pPr>
    <w:rPr>
      <w:sz w:val="16"/>
      <w:szCs w:val="16"/>
    </w:rPr>
  </w:style>
  <w:style w:type="character" w:customStyle="1" w:styleId="32">
    <w:name w:val="Основной текст с отступом 3 Знак"/>
    <w:basedOn w:val="a0"/>
    <w:link w:val="31"/>
    <w:uiPriority w:val="99"/>
    <w:semiHidden/>
    <w:rsid w:val="00B13443"/>
    <w:rPr>
      <w:sz w:val="16"/>
      <w:szCs w:val="16"/>
    </w:rPr>
  </w:style>
  <w:style w:type="paragraph" w:customStyle="1" w:styleId="16">
    <w:name w:val="Знак1 Знак Знак Знак Знак Знак Знак Знак Знак Знак"/>
    <w:basedOn w:val="a"/>
    <w:next w:val="a"/>
    <w:semiHidden/>
    <w:rsid w:val="00D25A3C"/>
    <w:pPr>
      <w:spacing w:after="160" w:line="240" w:lineRule="exact"/>
    </w:pPr>
    <w:rPr>
      <w:rFonts w:ascii="Arial" w:eastAsia="Times New Roman" w:hAnsi="Arial" w:cs="Arial"/>
      <w:sz w:val="20"/>
      <w:szCs w:val="20"/>
      <w:lang w:val="en-US" w:eastAsia="en-US"/>
    </w:rPr>
  </w:style>
  <w:style w:type="character" w:styleId="afd">
    <w:name w:val="page number"/>
    <w:basedOn w:val="a0"/>
    <w:rsid w:val="00325BD5"/>
  </w:style>
  <w:style w:type="character" w:customStyle="1" w:styleId="17">
    <w:name w:val="Заголовок №1"/>
    <w:rsid w:val="00355B15"/>
    <w:rPr>
      <w:rFonts w:ascii="Times New Roman" w:hAnsi="Times New Roman"/>
      <w:color w:val="000000"/>
      <w:spacing w:val="0"/>
      <w:w w:val="100"/>
      <w:position w:val="0"/>
      <w:sz w:val="28"/>
      <w:u w:val="none"/>
      <w:lang w:val="ru-RU" w:eastAsia="ru-RU"/>
    </w:rPr>
  </w:style>
  <w:style w:type="paragraph" w:customStyle="1" w:styleId="18">
    <w:name w:val="Знак1 Знак Знак Знак Знак Знак Знак Знак Знак Знак"/>
    <w:basedOn w:val="a"/>
    <w:next w:val="a"/>
    <w:semiHidden/>
    <w:rsid w:val="009F28C5"/>
    <w:pPr>
      <w:spacing w:after="160" w:line="240" w:lineRule="exact"/>
    </w:pPr>
    <w:rPr>
      <w:rFonts w:ascii="Arial" w:eastAsia="Times New Roman" w:hAnsi="Arial" w:cs="Arial"/>
      <w:sz w:val="20"/>
      <w:szCs w:val="20"/>
      <w:lang w:val="en-US" w:eastAsia="en-US"/>
    </w:rPr>
  </w:style>
  <w:style w:type="paragraph" w:customStyle="1" w:styleId="no-indent">
    <w:name w:val="no-indent"/>
    <w:basedOn w:val="a"/>
    <w:rsid w:val="00575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ffchg">
    <w:name w:val="diff_chg"/>
    <w:basedOn w:val="a0"/>
    <w:rsid w:val="00575AF7"/>
  </w:style>
  <w:style w:type="character" w:customStyle="1" w:styleId="diffadd">
    <w:name w:val="diff_add"/>
    <w:basedOn w:val="a0"/>
    <w:rsid w:val="00575AF7"/>
  </w:style>
  <w:style w:type="character" w:customStyle="1" w:styleId="afe">
    <w:name w:val="Цветовое выделение"/>
    <w:uiPriority w:val="99"/>
    <w:rsid w:val="00490152"/>
    <w:rPr>
      <w:b/>
      <w:bCs/>
      <w:color w:val="26282F"/>
    </w:rPr>
  </w:style>
  <w:style w:type="character" w:customStyle="1" w:styleId="25">
    <w:name w:val="Основной шрифт абзаца2"/>
    <w:rsid w:val="000F268B"/>
  </w:style>
  <w:style w:type="character" w:customStyle="1" w:styleId="19">
    <w:name w:val="Основной шрифт абзаца1"/>
    <w:rsid w:val="000F268B"/>
  </w:style>
  <w:style w:type="character" w:customStyle="1" w:styleId="aff">
    <w:name w:val="Символ нумерации"/>
    <w:rsid w:val="000F268B"/>
  </w:style>
  <w:style w:type="paragraph" w:customStyle="1" w:styleId="aff0">
    <w:name w:val="Заголовок"/>
    <w:basedOn w:val="a"/>
    <w:next w:val="aff1"/>
    <w:rsid w:val="000F268B"/>
    <w:pPr>
      <w:keepNext/>
      <w:suppressAutoHyphens/>
      <w:spacing w:before="240" w:after="120" w:line="240" w:lineRule="auto"/>
    </w:pPr>
    <w:rPr>
      <w:rFonts w:ascii="Arial" w:eastAsia="Lucida Sans Unicode" w:hAnsi="Arial" w:cs="Tahoma"/>
      <w:sz w:val="28"/>
      <w:szCs w:val="28"/>
      <w:lang w:eastAsia="ar-SA"/>
    </w:rPr>
  </w:style>
  <w:style w:type="paragraph" w:styleId="aff1">
    <w:name w:val="Body Text"/>
    <w:basedOn w:val="a"/>
    <w:link w:val="aff2"/>
    <w:rsid w:val="000F268B"/>
    <w:pPr>
      <w:suppressAutoHyphens/>
      <w:spacing w:after="120" w:line="240" w:lineRule="auto"/>
    </w:pPr>
    <w:rPr>
      <w:rFonts w:ascii="Times New Roman" w:eastAsia="Times New Roman" w:hAnsi="Times New Roman" w:cs="Times New Roman"/>
      <w:sz w:val="24"/>
      <w:szCs w:val="24"/>
      <w:lang w:eastAsia="ar-SA"/>
    </w:rPr>
  </w:style>
  <w:style w:type="character" w:customStyle="1" w:styleId="aff2">
    <w:name w:val="Основной текст Знак"/>
    <w:basedOn w:val="a0"/>
    <w:link w:val="aff1"/>
    <w:rsid w:val="000F268B"/>
    <w:rPr>
      <w:rFonts w:ascii="Times New Roman" w:eastAsia="Times New Roman" w:hAnsi="Times New Roman" w:cs="Times New Roman"/>
      <w:sz w:val="24"/>
      <w:szCs w:val="24"/>
      <w:lang w:eastAsia="ar-SA"/>
    </w:rPr>
  </w:style>
  <w:style w:type="paragraph" w:styleId="aff3">
    <w:name w:val="List"/>
    <w:basedOn w:val="aff1"/>
    <w:rsid w:val="000F268B"/>
    <w:rPr>
      <w:rFonts w:cs="Tahoma"/>
    </w:rPr>
  </w:style>
  <w:style w:type="paragraph" w:customStyle="1" w:styleId="26">
    <w:name w:val="Название2"/>
    <w:basedOn w:val="a"/>
    <w:rsid w:val="000F26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7">
    <w:name w:val="Указатель2"/>
    <w:basedOn w:val="a"/>
    <w:rsid w:val="000F26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a">
    <w:name w:val="Название1"/>
    <w:basedOn w:val="a"/>
    <w:rsid w:val="000F26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b">
    <w:name w:val="Указатель1"/>
    <w:basedOn w:val="a"/>
    <w:rsid w:val="000F26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4">
    <w:name w:val="Заголовок таблицы"/>
    <w:basedOn w:val="a9"/>
    <w:rsid w:val="000F268B"/>
    <w:pPr>
      <w:widowControl/>
      <w:jc w:val="center"/>
    </w:pPr>
    <w:rPr>
      <w:rFonts w:eastAsia="Times New Roman" w:cs="Times New Roman"/>
      <w:b/>
      <w:bCs/>
      <w:i/>
      <w:iCs/>
      <w:kern w:val="0"/>
      <w:lang w:eastAsia="ar-SA" w:bidi="ar-SA"/>
    </w:rPr>
  </w:style>
  <w:style w:type="paragraph" w:styleId="aff5">
    <w:name w:val="Document Map"/>
    <w:basedOn w:val="a"/>
    <w:link w:val="aff6"/>
    <w:semiHidden/>
    <w:rsid w:val="000F268B"/>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aff6">
    <w:name w:val="Схема документа Знак"/>
    <w:basedOn w:val="a0"/>
    <w:link w:val="aff5"/>
    <w:semiHidden/>
    <w:rsid w:val="000F268B"/>
    <w:rPr>
      <w:rFonts w:ascii="Tahoma" w:eastAsia="Times New Roman" w:hAnsi="Tahoma" w:cs="Tahoma"/>
      <w:sz w:val="20"/>
      <w:szCs w:val="20"/>
      <w:shd w:val="clear" w:color="auto" w:fill="000080"/>
      <w:lang w:eastAsia="ar-SA"/>
    </w:rPr>
  </w:style>
  <w:style w:type="paragraph" w:customStyle="1" w:styleId="CharChar1CharChar1CharChar">
    <w:name w:val="Char Char Знак Знак1 Char Char1 Знак Знак Char Char"/>
    <w:basedOn w:val="a"/>
    <w:rsid w:val="000F268B"/>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8">
    <w:name w:val="Без интервала Знак"/>
    <w:aliases w:val="Перечисление Знак"/>
    <w:link w:val="a7"/>
    <w:uiPriority w:val="1"/>
    <w:locked/>
    <w:rsid w:val="00CC5269"/>
    <w:rPr>
      <w:rFonts w:ascii="Cambria" w:eastAsia="Times New Roman" w:hAnsi="Cambria" w:cs="Times New Roman"/>
      <w:sz w:val="24"/>
      <w:szCs w:val="24"/>
    </w:rPr>
  </w:style>
  <w:style w:type="paragraph" w:customStyle="1" w:styleId="1c">
    <w:name w:val="Знак1 Знак Знак Знак Знак Знак Знак Знак Знак Знак"/>
    <w:basedOn w:val="a"/>
    <w:next w:val="a"/>
    <w:semiHidden/>
    <w:rsid w:val="007E494A"/>
    <w:pPr>
      <w:spacing w:after="160" w:line="240" w:lineRule="exact"/>
    </w:pPr>
    <w:rPr>
      <w:rFonts w:ascii="Arial" w:eastAsia="Times New Roman" w:hAnsi="Arial" w:cs="Arial"/>
      <w:sz w:val="20"/>
      <w:szCs w:val="20"/>
      <w:lang w:val="en-US" w:eastAsia="en-US"/>
    </w:rPr>
  </w:style>
  <w:style w:type="paragraph" w:customStyle="1" w:styleId="1d">
    <w:name w:val="Знак1 Знак Знак Знак Знак Знак Знак Знак Знак Знак"/>
    <w:basedOn w:val="a"/>
    <w:next w:val="a"/>
    <w:semiHidden/>
    <w:rsid w:val="00995872"/>
    <w:pPr>
      <w:spacing w:after="160" w:line="240" w:lineRule="exact"/>
    </w:pPr>
    <w:rPr>
      <w:rFonts w:ascii="Arial" w:eastAsia="Times New Roman" w:hAnsi="Arial" w:cs="Arial"/>
      <w:sz w:val="20"/>
      <w:szCs w:val="20"/>
      <w:lang w:val="en-US" w:eastAsia="en-US"/>
    </w:rPr>
  </w:style>
  <w:style w:type="character" w:customStyle="1" w:styleId="edx">
    <w:name w:val="edx"/>
    <w:basedOn w:val="a0"/>
    <w:rsid w:val="00406818"/>
  </w:style>
  <w:style w:type="character" w:customStyle="1" w:styleId="cmd">
    <w:name w:val="cmd"/>
    <w:basedOn w:val="a0"/>
    <w:rsid w:val="00406818"/>
  </w:style>
  <w:style w:type="character" w:customStyle="1" w:styleId="markx">
    <w:name w:val="markx"/>
    <w:basedOn w:val="a0"/>
    <w:rsid w:val="00406818"/>
  </w:style>
  <w:style w:type="character" w:customStyle="1" w:styleId="ed">
    <w:name w:val="ed"/>
    <w:basedOn w:val="a0"/>
    <w:rsid w:val="00406818"/>
  </w:style>
  <w:style w:type="character" w:customStyle="1" w:styleId="mark">
    <w:name w:val="mark"/>
    <w:basedOn w:val="a0"/>
    <w:rsid w:val="00406818"/>
  </w:style>
  <w:style w:type="character" w:customStyle="1" w:styleId="w9">
    <w:name w:val="w9"/>
    <w:basedOn w:val="a0"/>
    <w:rsid w:val="00406818"/>
  </w:style>
  <w:style w:type="paragraph" w:customStyle="1" w:styleId="aff7">
    <w:name w:val="Нормальный (таблица)"/>
    <w:basedOn w:val="a"/>
    <w:next w:val="a"/>
    <w:rsid w:val="00406818"/>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styleId="aff8">
    <w:name w:val="Strong"/>
    <w:uiPriority w:val="22"/>
    <w:qFormat/>
    <w:rsid w:val="00406818"/>
    <w:rPr>
      <w:b/>
      <w:bCs/>
    </w:rPr>
  </w:style>
  <w:style w:type="paragraph" w:customStyle="1" w:styleId="juscontext">
    <w:name w:val="juscontext"/>
    <w:basedOn w:val="a"/>
    <w:rsid w:val="003F42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9">
    <w:name w:val="Текст сноски Знак"/>
    <w:basedOn w:val="a0"/>
    <w:link w:val="affa"/>
    <w:uiPriority w:val="99"/>
    <w:rsid w:val="001F37C9"/>
    <w:rPr>
      <w:rFonts w:ascii="Times New Roman" w:eastAsia="Times New Roman" w:hAnsi="Times New Roman" w:cs="Times New Roman"/>
      <w:sz w:val="20"/>
      <w:szCs w:val="20"/>
    </w:rPr>
  </w:style>
  <w:style w:type="paragraph" w:styleId="affa">
    <w:name w:val="footnote text"/>
    <w:basedOn w:val="a"/>
    <w:link w:val="aff9"/>
    <w:uiPriority w:val="99"/>
    <w:unhideWhenUsed/>
    <w:rsid w:val="001F37C9"/>
    <w:pPr>
      <w:spacing w:after="0" w:line="240" w:lineRule="auto"/>
    </w:pPr>
    <w:rPr>
      <w:rFonts w:ascii="Times New Roman" w:eastAsia="Times New Roman" w:hAnsi="Times New Roman" w:cs="Times New Roman"/>
      <w:sz w:val="20"/>
      <w:szCs w:val="20"/>
    </w:rPr>
  </w:style>
  <w:style w:type="character" w:customStyle="1" w:styleId="1e">
    <w:name w:val="Текст сноски Знак1"/>
    <w:basedOn w:val="a0"/>
    <w:link w:val="affa"/>
    <w:uiPriority w:val="99"/>
    <w:semiHidden/>
    <w:rsid w:val="001F37C9"/>
    <w:rPr>
      <w:sz w:val="20"/>
      <w:szCs w:val="20"/>
    </w:rPr>
  </w:style>
  <w:style w:type="character" w:customStyle="1" w:styleId="28">
    <w:name w:val="Основной текст (2)_"/>
    <w:basedOn w:val="a0"/>
    <w:link w:val="29"/>
    <w:locked/>
    <w:rsid w:val="001F37C9"/>
    <w:rPr>
      <w:sz w:val="26"/>
      <w:szCs w:val="26"/>
      <w:shd w:val="clear" w:color="auto" w:fill="FFFFFF"/>
    </w:rPr>
  </w:style>
  <w:style w:type="paragraph" w:customStyle="1" w:styleId="29">
    <w:name w:val="Основной текст (2)"/>
    <w:basedOn w:val="a"/>
    <w:link w:val="28"/>
    <w:rsid w:val="001F37C9"/>
    <w:pPr>
      <w:widowControl w:val="0"/>
      <w:shd w:val="clear" w:color="auto" w:fill="FFFFFF"/>
      <w:spacing w:before="360" w:after="820" w:line="288" w:lineRule="exact"/>
      <w:jc w:val="center"/>
    </w:pPr>
    <w:rPr>
      <w:sz w:val="26"/>
      <w:szCs w:val="26"/>
    </w:rPr>
  </w:style>
  <w:style w:type="table" w:customStyle="1" w:styleId="1f">
    <w:name w:val="Сетка таблицы1"/>
    <w:basedOn w:val="a1"/>
    <w:next w:val="aa"/>
    <w:uiPriority w:val="39"/>
    <w:rsid w:val="00007BB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a"/>
    <w:rsid w:val="00007B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pt">
    <w:name w:val="Основной текст + 13 pt"/>
    <w:rsid w:val="00706ACD"/>
  </w:style>
  <w:style w:type="paragraph" w:customStyle="1" w:styleId="1f0">
    <w:name w:val="Знак1 Знак Знак Знак Знак Знак Знак Знак Знак Знак"/>
    <w:basedOn w:val="a"/>
    <w:next w:val="a"/>
    <w:semiHidden/>
    <w:rsid w:val="008F2AA0"/>
    <w:pPr>
      <w:spacing w:after="160" w:line="240" w:lineRule="exact"/>
    </w:pPr>
    <w:rPr>
      <w:rFonts w:ascii="Arial" w:eastAsia="Times New Roman" w:hAnsi="Arial" w:cs="Arial"/>
      <w:sz w:val="20"/>
      <w:szCs w:val="20"/>
      <w:lang w:val="en-US" w:eastAsia="en-US"/>
    </w:rPr>
  </w:style>
  <w:style w:type="paragraph" w:customStyle="1" w:styleId="1f1">
    <w:name w:val="Знак1 Знак Знак Знак Знак Знак Знак Знак Знак Знак"/>
    <w:basedOn w:val="a"/>
    <w:next w:val="a"/>
    <w:semiHidden/>
    <w:rsid w:val="000953A2"/>
    <w:pPr>
      <w:spacing w:after="160" w:line="240" w:lineRule="exact"/>
    </w:pPr>
    <w:rPr>
      <w:rFonts w:ascii="Arial" w:eastAsia="Times New Roman" w:hAnsi="Arial" w:cs="Arial"/>
      <w:sz w:val="20"/>
      <w:szCs w:val="20"/>
      <w:lang w:val="en-US" w:eastAsia="en-US"/>
    </w:rPr>
  </w:style>
  <w:style w:type="paragraph" w:customStyle="1" w:styleId="1f2">
    <w:name w:val="Стиль1"/>
    <w:basedOn w:val="a"/>
    <w:qFormat/>
    <w:rsid w:val="00D53542"/>
    <w:pPr>
      <w:spacing w:after="0" w:line="120" w:lineRule="auto"/>
    </w:pPr>
    <w:rPr>
      <w:rFonts w:ascii="Times New Roman" w:eastAsia="Times New Roman" w:hAnsi="Times New Roman" w:cs="Times New Roman"/>
      <w:vanish/>
      <w:sz w:val="26"/>
      <w:szCs w:val="24"/>
    </w:rPr>
  </w:style>
  <w:style w:type="paragraph" w:customStyle="1" w:styleId="affb">
    <w:name w:val="Текст НПА"/>
    <w:link w:val="affc"/>
    <w:qFormat/>
    <w:rsid w:val="00F109FD"/>
    <w:pPr>
      <w:spacing w:after="0" w:line="360" w:lineRule="atLeast"/>
      <w:ind w:firstLine="709"/>
      <w:jc w:val="both"/>
    </w:pPr>
    <w:rPr>
      <w:rFonts w:ascii="Arial" w:eastAsia="Calibri" w:hAnsi="Arial" w:cs="Times New Roman"/>
      <w:bCs/>
      <w:sz w:val="24"/>
      <w:szCs w:val="24"/>
    </w:rPr>
  </w:style>
  <w:style w:type="character" w:customStyle="1" w:styleId="affc">
    <w:name w:val="Текст НПА Знак"/>
    <w:link w:val="affb"/>
    <w:rsid w:val="00F109FD"/>
    <w:rPr>
      <w:rFonts w:ascii="Arial" w:eastAsia="Calibri" w:hAnsi="Arial" w:cs="Times New Roman"/>
      <w:bCs/>
      <w:sz w:val="24"/>
      <w:szCs w:val="24"/>
    </w:rPr>
  </w:style>
  <w:style w:type="character" w:customStyle="1" w:styleId="hyperlink">
    <w:name w:val="hyperlink"/>
    <w:basedOn w:val="a0"/>
    <w:rsid w:val="00562412"/>
  </w:style>
</w:styles>
</file>

<file path=word/webSettings.xml><?xml version="1.0" encoding="utf-8"?>
<w:webSettings xmlns:r="http://schemas.openxmlformats.org/officeDocument/2006/relationships" xmlns:w="http://schemas.openxmlformats.org/wordprocessingml/2006/main">
  <w:divs>
    <w:div w:id="133059663">
      <w:bodyDiv w:val="1"/>
      <w:marLeft w:val="0"/>
      <w:marRight w:val="0"/>
      <w:marTop w:val="0"/>
      <w:marBottom w:val="0"/>
      <w:divBdr>
        <w:top w:val="none" w:sz="0" w:space="0" w:color="auto"/>
        <w:left w:val="none" w:sz="0" w:space="0" w:color="auto"/>
        <w:bottom w:val="none" w:sz="0" w:space="0" w:color="auto"/>
        <w:right w:val="none" w:sz="0" w:space="0" w:color="auto"/>
      </w:divBdr>
    </w:div>
    <w:div w:id="140470285">
      <w:bodyDiv w:val="1"/>
      <w:marLeft w:val="0"/>
      <w:marRight w:val="0"/>
      <w:marTop w:val="0"/>
      <w:marBottom w:val="0"/>
      <w:divBdr>
        <w:top w:val="none" w:sz="0" w:space="0" w:color="auto"/>
        <w:left w:val="none" w:sz="0" w:space="0" w:color="auto"/>
        <w:bottom w:val="none" w:sz="0" w:space="0" w:color="auto"/>
        <w:right w:val="none" w:sz="0" w:space="0" w:color="auto"/>
      </w:divBdr>
    </w:div>
    <w:div w:id="180752170">
      <w:bodyDiv w:val="1"/>
      <w:marLeft w:val="0"/>
      <w:marRight w:val="0"/>
      <w:marTop w:val="0"/>
      <w:marBottom w:val="0"/>
      <w:divBdr>
        <w:top w:val="none" w:sz="0" w:space="0" w:color="auto"/>
        <w:left w:val="none" w:sz="0" w:space="0" w:color="auto"/>
        <w:bottom w:val="none" w:sz="0" w:space="0" w:color="auto"/>
        <w:right w:val="none" w:sz="0" w:space="0" w:color="auto"/>
      </w:divBdr>
    </w:div>
    <w:div w:id="302582164">
      <w:bodyDiv w:val="1"/>
      <w:marLeft w:val="0"/>
      <w:marRight w:val="0"/>
      <w:marTop w:val="0"/>
      <w:marBottom w:val="0"/>
      <w:divBdr>
        <w:top w:val="none" w:sz="0" w:space="0" w:color="auto"/>
        <w:left w:val="none" w:sz="0" w:space="0" w:color="auto"/>
        <w:bottom w:val="none" w:sz="0" w:space="0" w:color="auto"/>
        <w:right w:val="none" w:sz="0" w:space="0" w:color="auto"/>
      </w:divBdr>
    </w:div>
    <w:div w:id="37331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F7DE1846-3C6A-47AB-B440-B8E4CEA90C6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search.minjust.ru/bigs/showDocument.html?id=BEDB8D87-FB71-47D6-A08B-7000CAA886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9A92F-7FBD-4919-A65A-F2476DCF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8</Pages>
  <Words>3050</Words>
  <Characters>17389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107</cp:revision>
  <dcterms:created xsi:type="dcterms:W3CDTF">2022-12-01T06:46:00Z</dcterms:created>
  <dcterms:modified xsi:type="dcterms:W3CDTF">2025-01-10T11:51:00Z</dcterms:modified>
</cp:coreProperties>
</file>