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9186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707499">
        <w:rPr>
          <w:rFonts w:ascii="Times New Roman" w:eastAsia="Times New Roman" w:hAnsi="Times New Roman" w:cs="Times New Roman"/>
          <w:sz w:val="18"/>
          <w:szCs w:val="18"/>
        </w:rPr>
        <w:t>09</w:t>
      </w:r>
      <w:r w:rsidR="00687111">
        <w:rPr>
          <w:rFonts w:ascii="Times New Roman" w:eastAsia="Times New Roman" w:hAnsi="Times New Roman" w:cs="Times New Roman"/>
          <w:sz w:val="18"/>
          <w:szCs w:val="18"/>
        </w:rPr>
        <w:t xml:space="preserve"> февраля  2023 года № 4</w:t>
      </w:r>
    </w:p>
    <w:p w:rsidR="00904D0B" w:rsidRPr="00687111" w:rsidRDefault="00904D0B" w:rsidP="006E445F">
      <w:pPr>
        <w:spacing w:after="0"/>
        <w:jc w:val="center"/>
        <w:rPr>
          <w:sz w:val="20"/>
          <w:szCs w:val="20"/>
        </w:rPr>
      </w:pPr>
    </w:p>
    <w:p w:rsidR="00AD0622" w:rsidRDefault="00AD0622" w:rsidP="006E445F">
      <w:pPr>
        <w:spacing w:after="0"/>
        <w:jc w:val="center"/>
      </w:pPr>
    </w:p>
    <w:p w:rsidR="00F675C3" w:rsidRPr="00A27DAB" w:rsidRDefault="00F675C3" w:rsidP="00F675C3">
      <w:pPr>
        <w:jc w:val="center"/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>СОВЕТ ДЕПУТАТОВ МЕДАЕВСКОГО СЕЛЬСКОГО ПОСЕЛЕНИЯ</w:t>
      </w:r>
    </w:p>
    <w:p w:rsidR="00F675C3" w:rsidRPr="00A27DAB" w:rsidRDefault="00F675C3" w:rsidP="00F675C3">
      <w:pPr>
        <w:jc w:val="center"/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>ЧАМЗИНСКОГО МУНИЦИПАЛЬНОГО РАЙОНА</w:t>
      </w:r>
    </w:p>
    <w:p w:rsidR="00F675C3" w:rsidRPr="00A27DAB" w:rsidRDefault="00F675C3" w:rsidP="00F675C3">
      <w:pPr>
        <w:jc w:val="center"/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>РЕСПУБЛИКИ МОРДОВИЯ</w:t>
      </w:r>
    </w:p>
    <w:p w:rsidR="00F675C3" w:rsidRPr="00A27DAB" w:rsidRDefault="00F675C3" w:rsidP="00F675C3">
      <w:pPr>
        <w:jc w:val="center"/>
        <w:rPr>
          <w:rFonts w:ascii="Times New Roman" w:hAnsi="Times New Roman" w:cs="Times New Roman"/>
          <w:b/>
        </w:rPr>
      </w:pPr>
      <w:r w:rsidRPr="00A27DAB">
        <w:rPr>
          <w:rFonts w:ascii="Times New Roman" w:hAnsi="Times New Roman" w:cs="Times New Roman"/>
          <w:b/>
        </w:rPr>
        <w:t>РЕШЕНИЕ</w:t>
      </w:r>
    </w:p>
    <w:p w:rsidR="00F675C3" w:rsidRPr="00A27DAB" w:rsidRDefault="00F675C3" w:rsidP="00F675C3">
      <w:pPr>
        <w:jc w:val="center"/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>(</w:t>
      </w:r>
      <w:r w:rsidRPr="00A27DAB">
        <w:rPr>
          <w:rFonts w:ascii="Times New Roman" w:hAnsi="Times New Roman" w:cs="Times New Roman"/>
          <w:lang w:val="en-US"/>
        </w:rPr>
        <w:t>XVII</w:t>
      </w:r>
      <w:r w:rsidRPr="00A27DAB">
        <w:rPr>
          <w:rFonts w:ascii="Times New Roman" w:hAnsi="Times New Roman" w:cs="Times New Roman"/>
        </w:rPr>
        <w:t>-ой внеочередной сессии)</w:t>
      </w:r>
    </w:p>
    <w:p w:rsidR="00F675C3" w:rsidRPr="00A27DAB" w:rsidRDefault="00F675C3" w:rsidP="00F675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Pr="00A27DAB">
        <w:rPr>
          <w:rFonts w:ascii="Times New Roman" w:hAnsi="Times New Roman" w:cs="Times New Roman"/>
        </w:rPr>
        <w:t>.02.2023 г.                                                                                          № 58</w:t>
      </w:r>
    </w:p>
    <w:p w:rsidR="00F675C3" w:rsidRPr="00A27DAB" w:rsidRDefault="00F675C3" w:rsidP="00F675C3">
      <w:pPr>
        <w:jc w:val="center"/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>с. Медаево</w:t>
      </w:r>
    </w:p>
    <w:p w:rsidR="00F675C3" w:rsidRPr="00A27DAB" w:rsidRDefault="00F675C3" w:rsidP="00F675C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A27DAB">
        <w:rPr>
          <w:rFonts w:ascii="Times New Roman" w:hAnsi="Times New Roman" w:cs="Times New Roman"/>
          <w:b/>
          <w:bCs/>
        </w:rPr>
        <w:t xml:space="preserve">Об утверждении стоимости услуг, предоставляемых по гарантированному перечню услуг по </w:t>
      </w:r>
      <w:r w:rsidRPr="00805532">
        <w:rPr>
          <w:rFonts w:ascii="Times New Roman" w:hAnsi="Times New Roman" w:cs="Times New Roman"/>
          <w:b/>
          <w:bCs/>
        </w:rPr>
        <w:t xml:space="preserve">погребению </w:t>
      </w:r>
      <w:r w:rsidRPr="00A27DAB">
        <w:rPr>
          <w:rFonts w:ascii="Times New Roman" w:hAnsi="Times New Roman" w:cs="Times New Roman"/>
          <w:b/>
          <w:bCs/>
        </w:rPr>
        <w:t>в Медаевском сельском поселении Чамзинского муниципального района Республики Мордовия на 2023 год</w:t>
      </w:r>
    </w:p>
    <w:p w:rsidR="00F675C3" w:rsidRPr="00A27DAB" w:rsidRDefault="00F675C3" w:rsidP="00F675C3">
      <w:pPr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 xml:space="preserve">В связи с индексацией размера социального пособия на погребение, руководствуясь Федеральным законом 12.01.1996 года № 8-ФЗ «О погребении и похоронном деле», Совет депутатов Медаевского сельского поселения  </w:t>
      </w:r>
      <w:r w:rsidRPr="00A27DAB">
        <w:rPr>
          <w:rFonts w:ascii="Times New Roman" w:hAnsi="Times New Roman" w:cs="Times New Roman"/>
          <w:b/>
        </w:rPr>
        <w:t xml:space="preserve">р е ш и л </w:t>
      </w:r>
      <w:r w:rsidRPr="00A27DAB">
        <w:rPr>
          <w:rFonts w:ascii="Times New Roman" w:hAnsi="Times New Roman" w:cs="Times New Roman"/>
        </w:rPr>
        <w:t>:</w:t>
      </w:r>
    </w:p>
    <w:p w:rsidR="00F675C3" w:rsidRPr="00A27DAB" w:rsidRDefault="00F675C3" w:rsidP="00F675C3">
      <w:pPr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>1. Утвердить стоимость услуг, предоставляемых по гарантированному перечню услуг по погребению в Медаевском сельском поселении Чамзинского муниципального района Республики Мордовия на 2023 год, согласно приложению к настоящему решению.</w:t>
      </w:r>
    </w:p>
    <w:p w:rsidR="00F675C3" w:rsidRPr="00A27DAB" w:rsidRDefault="00F675C3" w:rsidP="00F675C3">
      <w:pPr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 в информационном бюллетене  Медаевского сельского поселения, распространяет свое действие на правоотношения, возникшие с 1 февраля 2023 года.</w:t>
      </w:r>
    </w:p>
    <w:p w:rsidR="00F675C3" w:rsidRPr="00A27DAB" w:rsidRDefault="00F675C3" w:rsidP="00F675C3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675C3" w:rsidRPr="00A27DAB" w:rsidRDefault="00F675C3" w:rsidP="00F675C3">
      <w:pPr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 xml:space="preserve">Глава Медаевского сельского поселения  </w:t>
      </w:r>
    </w:p>
    <w:p w:rsidR="00F675C3" w:rsidRPr="00A27DAB" w:rsidRDefault="00F675C3" w:rsidP="00F675C3">
      <w:pPr>
        <w:rPr>
          <w:rFonts w:ascii="Times New Roman" w:hAnsi="Times New Roman" w:cs="Times New Roman"/>
        </w:rPr>
      </w:pPr>
      <w:r w:rsidRPr="00A27DAB">
        <w:rPr>
          <w:rFonts w:ascii="Times New Roman" w:hAnsi="Times New Roman" w:cs="Times New Roman"/>
        </w:rPr>
        <w:t xml:space="preserve">Чамзинского муниципального района </w:t>
      </w:r>
    </w:p>
    <w:p w:rsidR="00F675C3" w:rsidRPr="00A27DAB" w:rsidRDefault="00F675C3" w:rsidP="00F675C3">
      <w:pPr>
        <w:rPr>
          <w:rFonts w:ascii="Times New Roman" w:hAnsi="Times New Roman" w:cs="Times New Roman"/>
          <w:bCs/>
        </w:rPr>
      </w:pPr>
      <w:r w:rsidRPr="00A27DAB">
        <w:rPr>
          <w:rFonts w:ascii="Times New Roman" w:hAnsi="Times New Roman" w:cs="Times New Roman"/>
        </w:rPr>
        <w:t>Республики Мордовия                                                                 Е.Н.Голубева</w:t>
      </w:r>
    </w:p>
    <w:p w:rsidR="00F675C3" w:rsidRPr="00A27DAB" w:rsidRDefault="00F675C3" w:rsidP="00F675C3">
      <w:pPr>
        <w:ind w:firstLine="698"/>
        <w:jc w:val="right"/>
        <w:rPr>
          <w:rStyle w:val="af6"/>
          <w:b w:val="0"/>
          <w:color w:val="auto"/>
          <w:sz w:val="22"/>
        </w:rPr>
      </w:pPr>
      <w:bookmarkStart w:id="0" w:name="sub_1000"/>
    </w:p>
    <w:p w:rsidR="00F675C3" w:rsidRPr="00A27DAB" w:rsidRDefault="00F675C3" w:rsidP="00F675C3">
      <w:pPr>
        <w:ind w:firstLine="698"/>
        <w:jc w:val="right"/>
        <w:rPr>
          <w:rFonts w:ascii="Times New Roman" w:hAnsi="Times New Roman" w:cs="Times New Roman"/>
        </w:rPr>
      </w:pPr>
      <w:r w:rsidRPr="00A27DAB">
        <w:rPr>
          <w:rStyle w:val="af6"/>
          <w:b w:val="0"/>
          <w:color w:val="auto"/>
          <w:sz w:val="22"/>
        </w:rPr>
        <w:t>Приложение</w:t>
      </w:r>
    </w:p>
    <w:bookmarkEnd w:id="0"/>
    <w:p w:rsidR="00F675C3" w:rsidRPr="00A27DAB" w:rsidRDefault="00F675C3" w:rsidP="00F675C3">
      <w:pPr>
        <w:ind w:firstLine="698"/>
        <w:jc w:val="right"/>
        <w:rPr>
          <w:rFonts w:ascii="Times New Roman" w:hAnsi="Times New Roman" w:cs="Times New Roman"/>
        </w:rPr>
      </w:pPr>
      <w:r w:rsidRPr="00A27DAB">
        <w:rPr>
          <w:rStyle w:val="af6"/>
          <w:b w:val="0"/>
          <w:color w:val="auto"/>
          <w:sz w:val="22"/>
        </w:rPr>
        <w:t xml:space="preserve">к </w:t>
      </w:r>
      <w:hyperlink r:id="rId8" w:anchor="sub_0" w:history="1">
        <w:r w:rsidRPr="00A27DAB">
          <w:rPr>
            <w:rStyle w:val="ad"/>
            <w:rFonts w:ascii="Times New Roman" w:hAnsi="Times New Roman" w:cs="Times New Roman"/>
            <w:bCs w:val="0"/>
            <w:sz w:val="22"/>
            <w:szCs w:val="22"/>
          </w:rPr>
          <w:t>решению</w:t>
        </w:r>
      </w:hyperlink>
      <w:r w:rsidRPr="00A27DAB">
        <w:rPr>
          <w:rStyle w:val="af6"/>
          <w:b w:val="0"/>
          <w:color w:val="auto"/>
          <w:sz w:val="22"/>
        </w:rPr>
        <w:t xml:space="preserve"> Совета депутатов</w:t>
      </w:r>
    </w:p>
    <w:p w:rsidR="00F675C3" w:rsidRPr="00A27DAB" w:rsidRDefault="00F675C3" w:rsidP="00F675C3">
      <w:pPr>
        <w:ind w:firstLine="698"/>
        <w:jc w:val="right"/>
        <w:rPr>
          <w:rFonts w:ascii="Times New Roman" w:hAnsi="Times New Roman" w:cs="Times New Roman"/>
        </w:rPr>
      </w:pPr>
      <w:r w:rsidRPr="00A27DAB">
        <w:rPr>
          <w:rStyle w:val="af6"/>
          <w:b w:val="0"/>
          <w:color w:val="auto"/>
          <w:sz w:val="22"/>
        </w:rPr>
        <w:t>Медаевского сельского поселения</w:t>
      </w:r>
    </w:p>
    <w:p w:rsidR="00F675C3" w:rsidRPr="00A27DAB" w:rsidRDefault="00F675C3" w:rsidP="00F675C3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f6"/>
          <w:b w:val="0"/>
          <w:color w:val="auto"/>
          <w:sz w:val="22"/>
        </w:rPr>
        <w:t>от 09</w:t>
      </w:r>
      <w:r w:rsidRPr="00A27DAB">
        <w:rPr>
          <w:rStyle w:val="af6"/>
          <w:b w:val="0"/>
          <w:color w:val="auto"/>
          <w:sz w:val="22"/>
        </w:rPr>
        <w:t>.02.2023 г. № 58</w:t>
      </w:r>
    </w:p>
    <w:p w:rsidR="00F675C3" w:rsidRPr="00A27DAB" w:rsidRDefault="00F675C3" w:rsidP="00F675C3">
      <w:pPr>
        <w:jc w:val="center"/>
        <w:rPr>
          <w:rFonts w:ascii="Times New Roman" w:hAnsi="Times New Roman" w:cs="Times New Roman"/>
          <w:b/>
        </w:rPr>
      </w:pPr>
      <w:r w:rsidRPr="00A27DAB">
        <w:rPr>
          <w:rFonts w:ascii="Times New Roman" w:hAnsi="Times New Roman" w:cs="Times New Roman"/>
          <w:b/>
        </w:rPr>
        <w:lastRenderedPageBreak/>
        <w:t>Стоимость услуг,</w:t>
      </w:r>
      <w:r w:rsidRPr="00A27DAB">
        <w:rPr>
          <w:rFonts w:ascii="Times New Roman" w:hAnsi="Times New Roman" w:cs="Times New Roman"/>
          <w:b/>
        </w:rPr>
        <w:br/>
        <w:t>предоставляемых согласно гарантированному перечню услуг по погребению в Медаевском сельском поселении Чамзинского муниципального района Республики Мордовия на 2023 год</w:t>
      </w:r>
    </w:p>
    <w:p w:rsidR="00F675C3" w:rsidRPr="00A27DAB" w:rsidRDefault="00F675C3" w:rsidP="00F675C3">
      <w:pPr>
        <w:ind w:left="360"/>
        <w:rPr>
          <w:rFonts w:ascii="Times New Roman" w:hAnsi="Times New Roman" w:cs="Times New Roman"/>
        </w:rPr>
      </w:pPr>
    </w:p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9"/>
        <w:gridCol w:w="4909"/>
        <w:gridCol w:w="1659"/>
        <w:gridCol w:w="2426"/>
      </w:tblGrid>
      <w:tr w:rsidR="00F675C3" w:rsidRPr="00A27DAB" w:rsidTr="006B2AEE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  №</w:t>
            </w:r>
          </w:p>
          <w:p w:rsidR="00F675C3" w:rsidRPr="00A27DAB" w:rsidRDefault="00F675C3" w:rsidP="006B2AEE">
            <w:pPr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 п/п</w:t>
            </w:r>
          </w:p>
        </w:tc>
        <w:tc>
          <w:tcPr>
            <w:tcW w:w="4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                        Вид услуги</w:t>
            </w:r>
          </w:p>
        </w:tc>
        <w:tc>
          <w:tcPr>
            <w:tcW w:w="1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Единица измерения</w:t>
            </w:r>
          </w:p>
        </w:tc>
        <w:tc>
          <w:tcPr>
            <w:tcW w:w="2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Тариф в рублях и копейках</w:t>
            </w:r>
          </w:p>
        </w:tc>
      </w:tr>
      <w:tr w:rsidR="00F675C3" w:rsidRPr="00A27DAB" w:rsidTr="006B2AEE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4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Оформление документов, необходимых для погребения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руб.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бесплатно</w:t>
            </w:r>
          </w:p>
        </w:tc>
      </w:tr>
      <w:tr w:rsidR="00F675C3" w:rsidRPr="00A27DAB" w:rsidTr="006B2AEE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4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руб.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3754,23</w:t>
            </w:r>
          </w:p>
        </w:tc>
      </w:tr>
      <w:tr w:rsidR="00F675C3" w:rsidRPr="00A27DAB" w:rsidTr="006B2AEE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  <w:tc>
          <w:tcPr>
            <w:tcW w:w="4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Перевозка тела умершего на кладбище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руб.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1287,91</w:t>
            </w:r>
          </w:p>
        </w:tc>
      </w:tr>
      <w:tr w:rsidR="00F675C3" w:rsidRPr="00A27DAB" w:rsidTr="006B2AEE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4</w:t>
            </w:r>
          </w:p>
        </w:tc>
        <w:tc>
          <w:tcPr>
            <w:tcW w:w="4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Погребение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руб.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2751,34</w:t>
            </w:r>
          </w:p>
        </w:tc>
      </w:tr>
      <w:tr w:rsidR="00F675C3" w:rsidRPr="00A27DAB" w:rsidTr="006B2AEE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Итого стоимость гарантированного перечня услуг по погребению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руб.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75C3" w:rsidRPr="00A27DAB" w:rsidRDefault="00F675C3" w:rsidP="006B2AE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A27DAB">
              <w:rPr>
                <w:rFonts w:ascii="Times New Roman" w:eastAsia="Lucida Sans Unicode" w:hAnsi="Times New Roman" w:cs="Times New Roman"/>
                <w:kern w:val="1"/>
              </w:rPr>
              <w:t>7793,48</w:t>
            </w:r>
          </w:p>
        </w:tc>
      </w:tr>
    </w:tbl>
    <w:p w:rsidR="00687111" w:rsidRDefault="00687111" w:rsidP="006E445F">
      <w:pPr>
        <w:spacing w:after="0"/>
        <w:jc w:val="center"/>
      </w:pPr>
    </w:p>
    <w:p w:rsidR="00687111" w:rsidRDefault="00687111" w:rsidP="006E445F">
      <w:pPr>
        <w:spacing w:after="0"/>
        <w:jc w:val="center"/>
      </w:pPr>
    </w:p>
    <w:p w:rsidR="00793AF9" w:rsidRDefault="00793AF9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539E2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B277E6" w:rsidRDefault="006E445F" w:rsidP="006E445F">
      <w:pPr>
        <w:tabs>
          <w:tab w:val="left" w:pos="1320"/>
          <w:tab w:val="center" w:pos="49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ab/>
      </w:r>
      <w:r w:rsidRPr="00B277E6">
        <w:rPr>
          <w:rFonts w:ascii="Times New Roman" w:eastAsia="Times New Roman" w:hAnsi="Times New Roman" w:cs="Times New Roman"/>
          <w:sz w:val="18"/>
          <w:szCs w:val="18"/>
        </w:rPr>
        <w:tab/>
        <w:t>Редакция газеты: Администрация Медаевского сельского поселения, тел:28-2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5D" w:rsidRDefault="00F92D5D" w:rsidP="00792256">
      <w:pPr>
        <w:spacing w:after="0" w:line="240" w:lineRule="auto"/>
      </w:pPr>
      <w:r>
        <w:separator/>
      </w:r>
    </w:p>
  </w:endnote>
  <w:endnote w:type="continuationSeparator" w:id="1">
    <w:p w:rsidR="00F92D5D" w:rsidRDefault="00F92D5D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5D" w:rsidRDefault="00F92D5D" w:rsidP="00792256">
      <w:pPr>
        <w:spacing w:after="0" w:line="240" w:lineRule="auto"/>
      </w:pPr>
      <w:r>
        <w:separator/>
      </w:r>
    </w:p>
  </w:footnote>
  <w:footnote w:type="continuationSeparator" w:id="1">
    <w:p w:rsidR="00F92D5D" w:rsidRDefault="00F92D5D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65380A"/>
    <w:multiLevelType w:val="hybridMultilevel"/>
    <w:tmpl w:val="450C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995316"/>
    <w:multiLevelType w:val="multilevel"/>
    <w:tmpl w:val="D9F88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E0A"/>
    <w:rsid w:val="00071D99"/>
    <w:rsid w:val="00110D7E"/>
    <w:rsid w:val="001140B6"/>
    <w:rsid w:val="00120488"/>
    <w:rsid w:val="003539E2"/>
    <w:rsid w:val="00394CAD"/>
    <w:rsid w:val="003A7EFB"/>
    <w:rsid w:val="003E07DD"/>
    <w:rsid w:val="0042110F"/>
    <w:rsid w:val="0045096A"/>
    <w:rsid w:val="00491141"/>
    <w:rsid w:val="00491869"/>
    <w:rsid w:val="00494337"/>
    <w:rsid w:val="00513990"/>
    <w:rsid w:val="00523FD4"/>
    <w:rsid w:val="005D567B"/>
    <w:rsid w:val="00687111"/>
    <w:rsid w:val="006A42E5"/>
    <w:rsid w:val="006E445F"/>
    <w:rsid w:val="00707499"/>
    <w:rsid w:val="00711D5F"/>
    <w:rsid w:val="00720D98"/>
    <w:rsid w:val="0073511F"/>
    <w:rsid w:val="00792256"/>
    <w:rsid w:val="00793AF9"/>
    <w:rsid w:val="007B0D03"/>
    <w:rsid w:val="007C3265"/>
    <w:rsid w:val="007D2C67"/>
    <w:rsid w:val="007F5450"/>
    <w:rsid w:val="00805532"/>
    <w:rsid w:val="00836784"/>
    <w:rsid w:val="0087099D"/>
    <w:rsid w:val="008A5C23"/>
    <w:rsid w:val="008E2965"/>
    <w:rsid w:val="00904D0B"/>
    <w:rsid w:val="009D653B"/>
    <w:rsid w:val="00A17F84"/>
    <w:rsid w:val="00A541F7"/>
    <w:rsid w:val="00AC393D"/>
    <w:rsid w:val="00AD0622"/>
    <w:rsid w:val="00AD443D"/>
    <w:rsid w:val="00AE6612"/>
    <w:rsid w:val="00B24E1F"/>
    <w:rsid w:val="00B277E6"/>
    <w:rsid w:val="00BD5ED3"/>
    <w:rsid w:val="00C12D6D"/>
    <w:rsid w:val="00C34AB8"/>
    <w:rsid w:val="00CB6FDD"/>
    <w:rsid w:val="00D072F0"/>
    <w:rsid w:val="00D577BA"/>
    <w:rsid w:val="00DB445C"/>
    <w:rsid w:val="00E4020E"/>
    <w:rsid w:val="00E42BA9"/>
    <w:rsid w:val="00E54B6E"/>
    <w:rsid w:val="00E90FD9"/>
    <w:rsid w:val="00EA431D"/>
    <w:rsid w:val="00EB752C"/>
    <w:rsid w:val="00EE13B3"/>
    <w:rsid w:val="00F56F5A"/>
    <w:rsid w:val="00F675C3"/>
    <w:rsid w:val="00F73AD3"/>
    <w:rsid w:val="00F8287A"/>
    <w:rsid w:val="00F92D5D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6">
    <w:name w:val="Цветовое выделение"/>
    <w:uiPriority w:val="99"/>
    <w:rsid w:val="00687111"/>
    <w:rPr>
      <w:b/>
      <w:color w:val="26282F"/>
      <w:sz w:val="26"/>
    </w:rPr>
  </w:style>
  <w:style w:type="paragraph" w:customStyle="1" w:styleId="s1">
    <w:name w:val="s_1"/>
    <w:basedOn w:val="a"/>
    <w:rsid w:val="00F6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089;&#1077;&#1089;&#1089;&#1080;&#1103;%202020/&#1087;&#1086;&#1075;&#1088;&#1077;&#1073;&#1077;&#1085;&#1080;&#1077;/2019%20&#1075;&#1086;&#1076;/&#1052;&#1086;&#1080;%20&#1076;&#1086;&#1082;&#1091;&#1084;&#1077;&#1085;&#1090;&#1099;/&#1057;&#1045;&#1057;&#1057;&#1048;&#1071;%20&#1044;&#1045;&#1050;&#1040;&#1041;&#1056;&#1068;/&#1056;&#1077;&#1096;&#1077;&#1085;&#1080;&#1077;%20&#1087;&#1086;&#1075;&#1088;&#1077;&#1073;&#1077;&#1085;&#1080;&#1077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BB9F-DFFF-4A7D-A633-BE51055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dcterms:created xsi:type="dcterms:W3CDTF">2022-12-01T06:46:00Z</dcterms:created>
  <dcterms:modified xsi:type="dcterms:W3CDTF">2023-02-22T09:52:00Z</dcterms:modified>
</cp:coreProperties>
</file>