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1B" w:rsidRPr="005B001B" w:rsidRDefault="005B001B" w:rsidP="00E347F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5B001B" w:rsidRDefault="005B001B" w:rsidP="00E347FD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7720A" w:rsidRPr="00E347FD" w:rsidRDefault="00C7720A" w:rsidP="00E347FD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8548DD">
        <w:rPr>
          <w:rFonts w:ascii="Times New Roman" w:hAnsi="Times New Roman" w:cs="Times New Roman"/>
          <w:sz w:val="26"/>
          <w:szCs w:val="26"/>
        </w:rPr>
        <w:t>МЕДАЕВСКОГО</w:t>
      </w:r>
      <w:r w:rsidRPr="00E347F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7720A" w:rsidRPr="00E347FD" w:rsidRDefault="00C7720A" w:rsidP="00E347FD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C7720A" w:rsidRPr="00E347FD" w:rsidRDefault="00C7720A" w:rsidP="00E347FD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C7720A" w:rsidRPr="00E347FD" w:rsidRDefault="00C7720A" w:rsidP="00C772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720A" w:rsidRPr="00E347FD" w:rsidRDefault="00C7720A" w:rsidP="00E347F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47F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7720A" w:rsidRPr="00E347FD" w:rsidRDefault="00C7720A" w:rsidP="00C772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>(</w:t>
      </w:r>
      <w:r w:rsidR="00BA0749">
        <w:rPr>
          <w:rFonts w:ascii="Times New Roman" w:hAnsi="Times New Roman" w:cs="Times New Roman"/>
          <w:sz w:val="26"/>
          <w:szCs w:val="26"/>
        </w:rPr>
        <w:t>48</w:t>
      </w:r>
      <w:r w:rsidRPr="00E347FD">
        <w:rPr>
          <w:rFonts w:ascii="Times New Roman" w:hAnsi="Times New Roman" w:cs="Times New Roman"/>
          <w:sz w:val="26"/>
          <w:szCs w:val="26"/>
        </w:rPr>
        <w:t>-</w:t>
      </w:r>
      <w:r w:rsidR="00D22A16">
        <w:rPr>
          <w:rFonts w:ascii="Times New Roman" w:hAnsi="Times New Roman" w:cs="Times New Roman"/>
          <w:sz w:val="26"/>
          <w:szCs w:val="26"/>
        </w:rPr>
        <w:t>вне</w:t>
      </w:r>
      <w:r w:rsidR="00FF261F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Pr="00E347FD">
        <w:rPr>
          <w:rFonts w:ascii="Times New Roman" w:hAnsi="Times New Roman" w:cs="Times New Roman"/>
          <w:sz w:val="26"/>
          <w:szCs w:val="26"/>
        </w:rPr>
        <w:t xml:space="preserve"> сессии)</w:t>
      </w:r>
    </w:p>
    <w:p w:rsidR="00C7720A" w:rsidRPr="00E347FD" w:rsidRDefault="00BA0749" w:rsidP="00BA07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02.09.2021г.</w:t>
      </w:r>
      <w:r w:rsidR="00C7720A" w:rsidRPr="00E347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110</w:t>
      </w:r>
    </w:p>
    <w:p w:rsidR="00C7720A" w:rsidRPr="00E347FD" w:rsidRDefault="00C7720A" w:rsidP="00C772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 xml:space="preserve">с. </w:t>
      </w:r>
      <w:r w:rsidR="008548DD">
        <w:rPr>
          <w:rFonts w:ascii="Times New Roman" w:hAnsi="Times New Roman" w:cs="Times New Roman"/>
          <w:sz w:val="26"/>
          <w:szCs w:val="26"/>
        </w:rPr>
        <w:t>Медаево</w:t>
      </w:r>
    </w:p>
    <w:p w:rsidR="00C7720A" w:rsidRPr="00E347FD" w:rsidRDefault="00C7720A" w:rsidP="00E347F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47FD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учета предложений по проекту Устава </w:t>
      </w:r>
    </w:p>
    <w:p w:rsidR="00C7720A" w:rsidRPr="00E347FD" w:rsidRDefault="00C7720A" w:rsidP="00C772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7FD">
        <w:rPr>
          <w:rFonts w:ascii="Times New Roman" w:hAnsi="Times New Roman" w:cs="Times New Roman"/>
          <w:b/>
          <w:sz w:val="26"/>
          <w:szCs w:val="26"/>
        </w:rPr>
        <w:t>(внесения изменений и дополнений в</w:t>
      </w:r>
      <w:r w:rsidR="00861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47FD">
        <w:rPr>
          <w:rFonts w:ascii="Times New Roman" w:hAnsi="Times New Roman" w:cs="Times New Roman"/>
          <w:b/>
          <w:sz w:val="26"/>
          <w:szCs w:val="26"/>
        </w:rPr>
        <w:t xml:space="preserve">Устав) </w:t>
      </w:r>
    </w:p>
    <w:p w:rsidR="00C7720A" w:rsidRPr="00E347FD" w:rsidRDefault="008548DD" w:rsidP="00C772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Медаевского</w:t>
      </w:r>
      <w:r w:rsidR="00C7720A" w:rsidRPr="00E347F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Чамзинского муниципального района </w:t>
      </w:r>
    </w:p>
    <w:p w:rsidR="00C7720A" w:rsidRPr="00E347FD" w:rsidRDefault="00731D57" w:rsidP="00C772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Республики Мордовия </w:t>
      </w:r>
      <w:r w:rsidR="00C7720A" w:rsidRPr="00E347FD">
        <w:rPr>
          <w:rFonts w:ascii="Times New Roman" w:hAnsi="Times New Roman" w:cs="Times New Roman"/>
          <w:b/>
          <w:sz w:val="26"/>
          <w:szCs w:val="26"/>
        </w:rPr>
        <w:t>и участия граждан в его обсуждении</w:t>
      </w:r>
    </w:p>
    <w:p w:rsidR="00C7720A" w:rsidRPr="00E347FD" w:rsidRDefault="00C7720A" w:rsidP="00C772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347FD" w:rsidRPr="00E347FD" w:rsidRDefault="00E347FD" w:rsidP="00C772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7720A" w:rsidRPr="00E347FD">
        <w:rPr>
          <w:rFonts w:ascii="Times New Roman" w:hAnsi="Times New Roman" w:cs="Times New Roman"/>
          <w:sz w:val="26"/>
          <w:szCs w:val="26"/>
        </w:rPr>
        <w:t xml:space="preserve">В соответствии со статьями 28,44 Федерального закона от 06 октября 2003г. № 131-ФЗ "Об общих принципах организации местного самоуправления в Российской Федерации", статьей 3 Федерального закона от 21 июля 2005г. № 97-ФЗ "О государственной регистрации уставов муниципальных образований", Уставом </w:t>
      </w:r>
      <w:r w:rsidR="008548DD">
        <w:rPr>
          <w:rFonts w:ascii="Times New Roman" w:hAnsi="Times New Roman" w:cs="Times New Roman"/>
          <w:sz w:val="26"/>
          <w:szCs w:val="26"/>
        </w:rPr>
        <w:t>Медаевского</w:t>
      </w:r>
      <w:r w:rsidR="00C7720A" w:rsidRPr="00E347FD"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Мордовия, решением Совета депутатов </w:t>
      </w:r>
      <w:r w:rsidR="008548DD">
        <w:rPr>
          <w:rFonts w:ascii="Times New Roman" w:hAnsi="Times New Roman" w:cs="Times New Roman"/>
          <w:sz w:val="26"/>
          <w:szCs w:val="26"/>
        </w:rPr>
        <w:t>Медаевского</w:t>
      </w:r>
      <w:r w:rsidR="00C7720A" w:rsidRPr="00E347FD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C7720A" w:rsidRPr="00C87999">
        <w:rPr>
          <w:rFonts w:ascii="Times New Roman" w:hAnsi="Times New Roman" w:cs="Times New Roman"/>
          <w:sz w:val="26"/>
          <w:szCs w:val="26"/>
        </w:rPr>
        <w:t xml:space="preserve">поселения Чамзинского муниципального района Республики Мордовия </w:t>
      </w:r>
      <w:r w:rsidR="00C7720A" w:rsidRPr="00D75E61">
        <w:rPr>
          <w:rFonts w:ascii="Times New Roman" w:hAnsi="Times New Roman" w:cs="Times New Roman"/>
          <w:sz w:val="26"/>
          <w:szCs w:val="26"/>
        </w:rPr>
        <w:t xml:space="preserve">от </w:t>
      </w:r>
      <w:r w:rsidR="00D75E61" w:rsidRPr="00D75E61">
        <w:rPr>
          <w:rFonts w:ascii="Times New Roman" w:hAnsi="Times New Roman" w:cs="Times New Roman"/>
          <w:sz w:val="26"/>
          <w:szCs w:val="26"/>
        </w:rPr>
        <w:t xml:space="preserve">06.11.2014г. № 158 </w:t>
      </w:r>
      <w:r w:rsidR="00C7720A" w:rsidRPr="00D75E61">
        <w:rPr>
          <w:rFonts w:ascii="Times New Roman" w:hAnsi="Times New Roman" w:cs="Times New Roman"/>
          <w:sz w:val="26"/>
          <w:szCs w:val="26"/>
        </w:rPr>
        <w:t>"Об утверждении Положения о</w:t>
      </w:r>
      <w:r w:rsidR="00D75E61">
        <w:rPr>
          <w:rFonts w:ascii="Times New Roman" w:hAnsi="Times New Roman" w:cs="Times New Roman"/>
          <w:sz w:val="26"/>
          <w:szCs w:val="26"/>
        </w:rPr>
        <w:t xml:space="preserve"> </w:t>
      </w:r>
      <w:r w:rsidR="00D75E61" w:rsidRPr="00D75E61">
        <w:rPr>
          <w:rFonts w:ascii="Times New Roman" w:hAnsi="Times New Roman" w:cs="Times New Roman"/>
          <w:sz w:val="26"/>
          <w:szCs w:val="26"/>
        </w:rPr>
        <w:t>порядке организации и проведения</w:t>
      </w:r>
      <w:r w:rsidR="00C7720A" w:rsidRPr="00D75E61">
        <w:rPr>
          <w:rFonts w:ascii="Times New Roman" w:hAnsi="Times New Roman" w:cs="Times New Roman"/>
          <w:sz w:val="26"/>
          <w:szCs w:val="26"/>
        </w:rPr>
        <w:t xml:space="preserve"> публичных слушани</w:t>
      </w:r>
      <w:r w:rsidR="00D75E61" w:rsidRPr="00D75E61">
        <w:rPr>
          <w:rFonts w:ascii="Times New Roman" w:hAnsi="Times New Roman" w:cs="Times New Roman"/>
          <w:sz w:val="26"/>
          <w:szCs w:val="26"/>
        </w:rPr>
        <w:t>й</w:t>
      </w:r>
      <w:r w:rsidR="00C7720A" w:rsidRPr="00D75E61">
        <w:rPr>
          <w:rFonts w:ascii="Times New Roman" w:hAnsi="Times New Roman" w:cs="Times New Roman"/>
          <w:sz w:val="26"/>
          <w:szCs w:val="26"/>
        </w:rPr>
        <w:t xml:space="preserve"> </w:t>
      </w:r>
      <w:r w:rsidR="00D75E61" w:rsidRPr="00D75E61">
        <w:rPr>
          <w:rFonts w:ascii="Times New Roman" w:hAnsi="Times New Roman" w:cs="Times New Roman"/>
          <w:sz w:val="26"/>
          <w:szCs w:val="26"/>
        </w:rPr>
        <w:t>в</w:t>
      </w:r>
      <w:r w:rsidR="00C7720A" w:rsidRPr="00D75E61">
        <w:rPr>
          <w:rFonts w:ascii="Times New Roman" w:hAnsi="Times New Roman" w:cs="Times New Roman"/>
          <w:sz w:val="26"/>
          <w:szCs w:val="26"/>
        </w:rPr>
        <w:t xml:space="preserve"> </w:t>
      </w:r>
      <w:r w:rsidR="008548DD" w:rsidRPr="00D75E61">
        <w:rPr>
          <w:rFonts w:ascii="Times New Roman" w:hAnsi="Times New Roman" w:cs="Times New Roman"/>
          <w:sz w:val="26"/>
          <w:szCs w:val="26"/>
        </w:rPr>
        <w:t>Медаевско</w:t>
      </w:r>
      <w:r w:rsidR="00D75E61" w:rsidRPr="00D75E61">
        <w:rPr>
          <w:rFonts w:ascii="Times New Roman" w:hAnsi="Times New Roman" w:cs="Times New Roman"/>
          <w:sz w:val="26"/>
          <w:szCs w:val="26"/>
        </w:rPr>
        <w:t xml:space="preserve">м </w:t>
      </w:r>
      <w:r w:rsidR="00C7720A" w:rsidRPr="00D75E61">
        <w:rPr>
          <w:rFonts w:ascii="Times New Roman" w:hAnsi="Times New Roman" w:cs="Times New Roman"/>
          <w:sz w:val="26"/>
          <w:szCs w:val="26"/>
        </w:rPr>
        <w:t>сельско</w:t>
      </w:r>
      <w:r w:rsidR="00D75E61" w:rsidRPr="00D75E61">
        <w:rPr>
          <w:rFonts w:ascii="Times New Roman" w:hAnsi="Times New Roman" w:cs="Times New Roman"/>
          <w:sz w:val="26"/>
          <w:szCs w:val="26"/>
        </w:rPr>
        <w:t>м</w:t>
      </w:r>
      <w:r w:rsidR="00C7720A" w:rsidRPr="00D75E61">
        <w:rPr>
          <w:rFonts w:ascii="Times New Roman" w:hAnsi="Times New Roman" w:cs="Times New Roman"/>
          <w:sz w:val="26"/>
          <w:szCs w:val="26"/>
        </w:rPr>
        <w:t xml:space="preserve"> поселения Чамзинского муниципального района Республики Мордовия</w:t>
      </w:r>
      <w:r w:rsidR="00D75E61" w:rsidRPr="00D75E61">
        <w:rPr>
          <w:rFonts w:ascii="Times New Roman" w:hAnsi="Times New Roman" w:cs="Times New Roman"/>
          <w:sz w:val="26"/>
          <w:szCs w:val="26"/>
        </w:rPr>
        <w:t>»</w:t>
      </w:r>
      <w:r w:rsidRPr="00D75E61">
        <w:rPr>
          <w:rFonts w:ascii="Times New Roman" w:hAnsi="Times New Roman" w:cs="Times New Roman"/>
          <w:sz w:val="26"/>
          <w:szCs w:val="26"/>
        </w:rPr>
        <w:t xml:space="preserve">, </w:t>
      </w:r>
      <w:r w:rsidRPr="00E347FD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8548DD">
        <w:rPr>
          <w:rFonts w:ascii="Times New Roman" w:hAnsi="Times New Roman" w:cs="Times New Roman"/>
          <w:sz w:val="26"/>
          <w:szCs w:val="26"/>
        </w:rPr>
        <w:t>Медаевского</w:t>
      </w:r>
      <w:r w:rsidRPr="00E347FD"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</w:t>
      </w:r>
    </w:p>
    <w:p w:rsidR="00E347FD" w:rsidRPr="00E347FD" w:rsidRDefault="00E347FD" w:rsidP="00E3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7720A" w:rsidRDefault="00E347FD" w:rsidP="00E347F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47F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C2027" w:rsidRPr="00E347FD" w:rsidRDefault="003C2027" w:rsidP="00E347F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47FD" w:rsidRPr="00E347FD" w:rsidRDefault="00E347FD" w:rsidP="00E347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 xml:space="preserve">        1. Утвердить прилагаемый Порядок учета предложений по проекту Устава (внесения изменений и дополнений в Устав) </w:t>
      </w:r>
      <w:r w:rsidR="008548DD">
        <w:rPr>
          <w:rFonts w:ascii="Times New Roman" w:hAnsi="Times New Roman" w:cs="Times New Roman"/>
          <w:sz w:val="26"/>
          <w:szCs w:val="26"/>
        </w:rPr>
        <w:t>Медаевского</w:t>
      </w:r>
      <w:r w:rsidRPr="00E347FD"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Мордовия, и участия граждан в его обсуждении.</w:t>
      </w:r>
    </w:p>
    <w:p w:rsidR="00E347FD" w:rsidRPr="00E347FD" w:rsidRDefault="00E347FD" w:rsidP="00E347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7FD">
        <w:rPr>
          <w:rFonts w:ascii="Times New Roman" w:hAnsi="Times New Roman" w:cs="Times New Roman"/>
          <w:sz w:val="26"/>
          <w:szCs w:val="26"/>
        </w:rPr>
        <w:t xml:space="preserve">        2. Настоящее решение вступает в силу </w:t>
      </w:r>
      <w:r w:rsidR="00915D08">
        <w:rPr>
          <w:rFonts w:ascii="Times New Roman" w:hAnsi="Times New Roman" w:cs="Times New Roman"/>
          <w:sz w:val="26"/>
          <w:szCs w:val="26"/>
        </w:rPr>
        <w:t>после</w:t>
      </w:r>
      <w:r w:rsidRPr="00E347FD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в Информационном бюллетене "</w:t>
      </w:r>
      <w:r w:rsidR="008548DD">
        <w:rPr>
          <w:rFonts w:ascii="Times New Roman" w:hAnsi="Times New Roman" w:cs="Times New Roman"/>
          <w:sz w:val="26"/>
          <w:szCs w:val="26"/>
        </w:rPr>
        <w:t>Вести</w:t>
      </w:r>
      <w:r w:rsidRPr="00E347FD">
        <w:rPr>
          <w:rFonts w:ascii="Times New Roman" w:hAnsi="Times New Roman" w:cs="Times New Roman"/>
          <w:sz w:val="26"/>
          <w:szCs w:val="26"/>
        </w:rPr>
        <w:t xml:space="preserve">" </w:t>
      </w:r>
      <w:r w:rsidR="008548DD">
        <w:rPr>
          <w:rFonts w:ascii="Times New Roman" w:hAnsi="Times New Roman" w:cs="Times New Roman"/>
          <w:sz w:val="26"/>
          <w:szCs w:val="26"/>
        </w:rPr>
        <w:t>Медаевского</w:t>
      </w:r>
      <w:r w:rsidRPr="00E347FD"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Мордовия.</w:t>
      </w:r>
    </w:p>
    <w:p w:rsidR="00E347FD" w:rsidRDefault="00E347FD" w:rsidP="00E347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4971" w:rsidRDefault="003874C3" w:rsidP="00D34971">
      <w:pPr>
        <w:ind w:right="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3874C3">
        <w:rPr>
          <w:rFonts w:ascii="Times New Roman" w:hAnsi="Times New Roman"/>
        </w:rPr>
        <w:t xml:space="preserve">аместитель Главы Медаевского </w:t>
      </w:r>
      <w:r w:rsidR="00D34971">
        <w:rPr>
          <w:rFonts w:ascii="Times New Roman" w:hAnsi="Times New Roman"/>
        </w:rPr>
        <w:t xml:space="preserve"> </w:t>
      </w:r>
      <w:r w:rsidRPr="003874C3">
        <w:rPr>
          <w:rFonts w:ascii="Times New Roman" w:hAnsi="Times New Roman"/>
        </w:rPr>
        <w:t>сельского поселения</w:t>
      </w:r>
    </w:p>
    <w:p w:rsidR="00D34971" w:rsidRDefault="003874C3" w:rsidP="00D34971">
      <w:pPr>
        <w:ind w:right="29"/>
        <w:jc w:val="both"/>
        <w:rPr>
          <w:rFonts w:ascii="Times New Roman" w:hAnsi="Times New Roman"/>
        </w:rPr>
      </w:pPr>
      <w:r w:rsidRPr="003874C3">
        <w:rPr>
          <w:rFonts w:ascii="Times New Roman" w:hAnsi="Times New Roman"/>
        </w:rPr>
        <w:t xml:space="preserve"> по работе</w:t>
      </w:r>
      <w:r w:rsidR="00D34971">
        <w:rPr>
          <w:rFonts w:ascii="Times New Roman" w:hAnsi="Times New Roman"/>
        </w:rPr>
        <w:t xml:space="preserve"> </w:t>
      </w:r>
      <w:r w:rsidRPr="003874C3">
        <w:rPr>
          <w:rFonts w:ascii="Times New Roman" w:hAnsi="Times New Roman"/>
        </w:rPr>
        <w:t xml:space="preserve"> в Совете депутатов</w:t>
      </w:r>
    </w:p>
    <w:p w:rsidR="003874C3" w:rsidRPr="00964312" w:rsidRDefault="003874C3" w:rsidP="00D34971">
      <w:pPr>
        <w:ind w:right="29"/>
        <w:jc w:val="both"/>
        <w:rPr>
          <w:rFonts w:ascii="Times New Roman" w:hAnsi="Times New Roman"/>
          <w:sz w:val="28"/>
          <w:szCs w:val="28"/>
        </w:rPr>
      </w:pPr>
      <w:r w:rsidRPr="003874C3">
        <w:rPr>
          <w:rFonts w:ascii="Times New Roman" w:hAnsi="Times New Roman"/>
        </w:rPr>
        <w:t xml:space="preserve"> Медаевского</w:t>
      </w:r>
      <w:r w:rsidR="00D34971">
        <w:rPr>
          <w:rFonts w:ascii="Times New Roman" w:hAnsi="Times New Roman"/>
        </w:rPr>
        <w:t xml:space="preserve"> </w:t>
      </w:r>
      <w:r w:rsidRPr="003874C3">
        <w:rPr>
          <w:rFonts w:ascii="Times New Roman" w:hAnsi="Times New Roman"/>
        </w:rPr>
        <w:t>сельского поселения</w:t>
      </w:r>
      <w:r w:rsidRPr="00964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3497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874C3">
        <w:rPr>
          <w:rFonts w:ascii="Times New Roman" w:hAnsi="Times New Roman"/>
          <w:sz w:val="24"/>
          <w:szCs w:val="24"/>
        </w:rPr>
        <w:t>Н.Б.Зудина</w:t>
      </w:r>
    </w:p>
    <w:p w:rsidR="00D34971" w:rsidRDefault="00513EE3" w:rsidP="00513EE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513EE3" w:rsidRDefault="00D34971" w:rsidP="00513EE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</w:t>
      </w:r>
      <w:r w:rsidR="00513EE3">
        <w:rPr>
          <w:rFonts w:ascii="Times New Roman" w:hAnsi="Times New Roman" w:cs="Times New Roman"/>
          <w:sz w:val="26"/>
          <w:szCs w:val="26"/>
        </w:rPr>
        <w:t xml:space="preserve">  УТВЕРЖДЕН</w:t>
      </w:r>
    </w:p>
    <w:p w:rsidR="00E347FD" w:rsidRDefault="00E347FD" w:rsidP="00E347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:rsidR="00E347FD" w:rsidRDefault="008548DD" w:rsidP="00E347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Медаевского</w:t>
      </w:r>
      <w:r w:rsidR="00E347F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347FD" w:rsidRDefault="00E347FD" w:rsidP="00E347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E347FD" w:rsidRDefault="00E347FD" w:rsidP="00E347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E347FD" w:rsidRDefault="00E347FD" w:rsidP="00E347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572C1">
        <w:rPr>
          <w:rFonts w:ascii="Times New Roman" w:hAnsi="Times New Roman" w:cs="Times New Roman"/>
          <w:sz w:val="26"/>
          <w:szCs w:val="26"/>
        </w:rPr>
        <w:t>02.09.2021г. № 110</w:t>
      </w:r>
    </w:p>
    <w:p w:rsidR="00E347FD" w:rsidRDefault="00E347FD" w:rsidP="00E347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347FD" w:rsidRPr="00E347FD" w:rsidRDefault="00E347FD" w:rsidP="00E347F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учета предложений </w:t>
      </w:r>
      <w:r w:rsidRPr="00E347FD">
        <w:rPr>
          <w:rFonts w:ascii="Times New Roman" w:hAnsi="Times New Roman" w:cs="Times New Roman"/>
          <w:b/>
          <w:sz w:val="26"/>
          <w:szCs w:val="26"/>
        </w:rPr>
        <w:t xml:space="preserve">по проекту Устава </w:t>
      </w:r>
    </w:p>
    <w:p w:rsidR="00E347FD" w:rsidRPr="00E347FD" w:rsidRDefault="00E347FD" w:rsidP="00E347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7FD">
        <w:rPr>
          <w:rFonts w:ascii="Times New Roman" w:hAnsi="Times New Roman" w:cs="Times New Roman"/>
          <w:b/>
          <w:sz w:val="26"/>
          <w:szCs w:val="26"/>
        </w:rPr>
        <w:t>(внесения изменений и дополнений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47FD">
        <w:rPr>
          <w:rFonts w:ascii="Times New Roman" w:hAnsi="Times New Roman" w:cs="Times New Roman"/>
          <w:b/>
          <w:sz w:val="26"/>
          <w:szCs w:val="26"/>
        </w:rPr>
        <w:t xml:space="preserve">Устав) </w:t>
      </w:r>
    </w:p>
    <w:p w:rsidR="00E347FD" w:rsidRPr="00E347FD" w:rsidRDefault="00A245E6" w:rsidP="00E347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Медаевского</w:t>
      </w:r>
      <w:r w:rsidR="00E347FD" w:rsidRPr="00E347F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Чамзинского муниципального района </w:t>
      </w:r>
    </w:p>
    <w:p w:rsidR="00E347FD" w:rsidRDefault="00E347FD" w:rsidP="00E347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7FD">
        <w:rPr>
          <w:rFonts w:ascii="Times New Roman" w:hAnsi="Times New Roman" w:cs="Times New Roman"/>
          <w:b/>
          <w:sz w:val="26"/>
          <w:szCs w:val="26"/>
        </w:rPr>
        <w:t>Республики Мордовия, и участия граждан в его обсуждении</w:t>
      </w:r>
    </w:p>
    <w:p w:rsidR="00E347FD" w:rsidRDefault="00E347FD" w:rsidP="00E347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7FD" w:rsidRDefault="00E347FD" w:rsidP="00E347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Настоящий Порядок разработан в соответствии со статьями 28, 44 Федерального закона от 06 октября 2003г. № 131-ФЗ "Об общих принципах организации местного самоуправления в Российской Федерации", статьей 3 Федерального закона от 21 июля 2005г. № 97-ФЗ "О государственной регистрации Уставов муниципальных образований", </w:t>
      </w:r>
      <w:r w:rsidRPr="00C87999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8548DD" w:rsidRPr="00C87999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347FD" w:rsidRPr="00FC4A06" w:rsidRDefault="00E347FD" w:rsidP="007C59E4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  <w:r w:rsidR="007C5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Республики Мордовия</w:t>
      </w:r>
      <w:r w:rsidR="007C59E4">
        <w:rPr>
          <w:rFonts w:ascii="Times New Roman" w:hAnsi="Times New Roman" w:cs="Times New Roman"/>
          <w:sz w:val="26"/>
          <w:szCs w:val="26"/>
        </w:rPr>
        <w:t xml:space="preserve">, решением Совета депутатов </w:t>
      </w:r>
      <w:r w:rsidR="008548DD">
        <w:rPr>
          <w:rFonts w:ascii="Times New Roman" w:hAnsi="Times New Roman" w:cs="Times New Roman"/>
          <w:sz w:val="26"/>
          <w:szCs w:val="26"/>
        </w:rPr>
        <w:t>Медаевского</w:t>
      </w:r>
      <w:r w:rsidR="007C59E4"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 </w:t>
      </w:r>
      <w:r w:rsidR="00D75E61" w:rsidRPr="00D75E61">
        <w:rPr>
          <w:rFonts w:ascii="Times New Roman" w:hAnsi="Times New Roman" w:cs="Times New Roman"/>
          <w:sz w:val="26"/>
          <w:szCs w:val="26"/>
        </w:rPr>
        <w:t>от 06.11.2014г. № 158 "Об утверждении Положения о</w:t>
      </w:r>
      <w:r w:rsidR="00D75E61">
        <w:rPr>
          <w:rFonts w:ascii="Times New Roman" w:hAnsi="Times New Roman" w:cs="Times New Roman"/>
          <w:sz w:val="26"/>
          <w:szCs w:val="26"/>
        </w:rPr>
        <w:t xml:space="preserve"> </w:t>
      </w:r>
      <w:r w:rsidR="00D75E61" w:rsidRPr="00D75E61">
        <w:rPr>
          <w:rFonts w:ascii="Times New Roman" w:hAnsi="Times New Roman" w:cs="Times New Roman"/>
          <w:sz w:val="26"/>
          <w:szCs w:val="26"/>
        </w:rPr>
        <w:t xml:space="preserve">порядке организации и проведения публичных слушаний в Медаевском сельском поселения Чамзинского муниципального района Республики Мордовия», </w:t>
      </w:r>
      <w:r w:rsidR="007C59E4" w:rsidRPr="00C87999">
        <w:rPr>
          <w:rFonts w:ascii="Times New Roman" w:hAnsi="Times New Roman" w:cs="Times New Roman"/>
          <w:sz w:val="26"/>
          <w:szCs w:val="26"/>
        </w:rPr>
        <w:t xml:space="preserve">с целью обеспечения участия жителей </w:t>
      </w:r>
      <w:r w:rsidR="008548DD" w:rsidRPr="00C87999">
        <w:rPr>
          <w:rFonts w:ascii="Times New Roman" w:hAnsi="Times New Roman" w:cs="Times New Roman"/>
          <w:sz w:val="26"/>
          <w:szCs w:val="26"/>
        </w:rPr>
        <w:t>Медаевского</w:t>
      </w:r>
      <w:r w:rsidR="007C59E4" w:rsidRPr="00C87999">
        <w:rPr>
          <w:rFonts w:ascii="Times New Roman" w:hAnsi="Times New Roman" w:cs="Times New Roman"/>
          <w:sz w:val="26"/>
          <w:szCs w:val="26"/>
        </w:rPr>
        <w:t xml:space="preserve"> сельского поселения в осуществлении местного самоуправления.</w:t>
      </w:r>
    </w:p>
    <w:p w:rsidR="007C59E4" w:rsidRDefault="007C59E4" w:rsidP="007C59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Жители </w:t>
      </w:r>
      <w:r w:rsidR="0082707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вправе принять участие в обсуждении проекта Устава </w:t>
      </w:r>
      <w:r w:rsidR="0082707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 (решения Совета депутатов "О внесении изменений и дополнений в Устав </w:t>
      </w:r>
      <w:r w:rsidR="0082707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Мордовия") (далее по тексту - проект решения) и внести свои предложения.</w:t>
      </w:r>
    </w:p>
    <w:p w:rsidR="007C59E4" w:rsidRDefault="007C59E4" w:rsidP="007C59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Предложения направляются в администрацию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адрес рабочей группы: 4317</w:t>
      </w:r>
      <w:r w:rsidR="001965A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, Республика Мордовия, Чамзинский район, с. </w:t>
      </w:r>
      <w:r w:rsidR="001965A0">
        <w:rPr>
          <w:rFonts w:ascii="Times New Roman" w:hAnsi="Times New Roman" w:cs="Times New Roman"/>
          <w:sz w:val="26"/>
          <w:szCs w:val="26"/>
        </w:rPr>
        <w:t>Медаево</w:t>
      </w:r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1965A0">
        <w:rPr>
          <w:rFonts w:ascii="Times New Roman" w:hAnsi="Times New Roman" w:cs="Times New Roman"/>
          <w:sz w:val="26"/>
          <w:szCs w:val="26"/>
        </w:rPr>
        <w:t>Гагарина</w:t>
      </w:r>
      <w:r>
        <w:rPr>
          <w:rFonts w:ascii="Times New Roman" w:hAnsi="Times New Roman" w:cs="Times New Roman"/>
          <w:sz w:val="26"/>
          <w:szCs w:val="26"/>
        </w:rPr>
        <w:t xml:space="preserve">, д. </w:t>
      </w:r>
      <w:r w:rsidR="001965A0">
        <w:rPr>
          <w:rFonts w:ascii="Times New Roman" w:hAnsi="Times New Roman" w:cs="Times New Roman"/>
          <w:sz w:val="26"/>
          <w:szCs w:val="26"/>
        </w:rPr>
        <w:t>1А.</w:t>
      </w:r>
    </w:p>
    <w:p w:rsidR="007C59E4" w:rsidRDefault="007C59E4" w:rsidP="007C59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Предложения направляются в письменном виде в течение 30 дней со дня опубликования проекта решения и настоящего Порядка.</w:t>
      </w:r>
    </w:p>
    <w:p w:rsidR="007C59E4" w:rsidRDefault="007C59E4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Предложения вносятся только в отношении данного проекта Устава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 (решения Совета депутатов "О внесении изменений и дополнений в Устав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Мордовия"), должны соответствовать действующему законодательству, не допускать противоречия либо несогласованности с иными положениями Устава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 w:rsidR="006514A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6514A5">
        <w:rPr>
          <w:rFonts w:ascii="Times New Roman" w:hAnsi="Times New Roman" w:cs="Times New Roman"/>
          <w:sz w:val="26"/>
          <w:szCs w:val="26"/>
        </w:rPr>
        <w:lastRenderedPageBreak/>
        <w:t>поселения Чамзинского муниципального района Республики Мордовия и обеспечивать однозначное толкование.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Поступившие предложения регистрируются председателем рабочей группы с указанием инициатора внесения предложения, Ф.И.О., контактного телефона.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 Все поступившие предложения от жителей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проекту решения подлежат рассмотрению и обсуждению на заседании рабочей группы, где принимается заключение по их анализу.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 Предложения, поступившие до дня проведения публичных слушаний, предоставляются в рабочую группу не позднее одного дня проведения публичных слушаний, и должны быть зачитаны на публичных слушаниях.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Предложения, поступившие после проведения публичных слушаний, рабочая группа предоставляет не позднее трех дней до дня проведения заседания Совета депутатов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 по утверждению Устава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Чамзинского муниципального района Республики Мордовия (решения "О внесении изменений и дополнений в Устав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Чамзинского муниципального района Республики Мордовия").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8. Жители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могут принять участие в публичных слушаниях, и в процессе их проведения вправе открыто высказывать свое мнение по проекту решения и поступившим предложениям, задавать вопросы выступающим.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9. Жители </w:t>
      </w:r>
      <w:r w:rsidR="001965A0">
        <w:rPr>
          <w:rFonts w:ascii="Times New Roman" w:hAnsi="Times New Roman" w:cs="Times New Roman"/>
          <w:sz w:val="26"/>
          <w:szCs w:val="26"/>
        </w:rPr>
        <w:t>Медаевского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Заявка подается в рабочую группу не позднее, чем за 2 дня до дня проведения публичных слушаний.</w:t>
      </w:r>
    </w:p>
    <w:p w:rsidR="006514A5" w:rsidRDefault="006514A5" w:rsidP="006514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11. Население вправе участвовать  в иных формах обсуждения, не противоречащих действующему законодательству. </w:t>
      </w:r>
    </w:p>
    <w:p w:rsidR="00E347FD" w:rsidRPr="00E347FD" w:rsidRDefault="00E347FD" w:rsidP="00E347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7FD" w:rsidRPr="00E347FD" w:rsidRDefault="00E347FD" w:rsidP="00E3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7720A" w:rsidRPr="00E347FD" w:rsidRDefault="00C7720A" w:rsidP="00C772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720A" w:rsidRPr="00E347FD" w:rsidRDefault="00C772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C7720A" w:rsidRPr="00E347FD" w:rsidSect="00BD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16" w:rsidRDefault="00DE6216" w:rsidP="003874C3">
      <w:pPr>
        <w:spacing w:after="0" w:line="240" w:lineRule="auto"/>
      </w:pPr>
      <w:r>
        <w:separator/>
      </w:r>
    </w:p>
  </w:endnote>
  <w:endnote w:type="continuationSeparator" w:id="1">
    <w:p w:rsidR="00DE6216" w:rsidRDefault="00DE6216" w:rsidP="0038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16" w:rsidRDefault="00DE6216" w:rsidP="003874C3">
      <w:pPr>
        <w:spacing w:after="0" w:line="240" w:lineRule="auto"/>
      </w:pPr>
      <w:r>
        <w:separator/>
      </w:r>
    </w:p>
  </w:footnote>
  <w:footnote w:type="continuationSeparator" w:id="1">
    <w:p w:rsidR="00DE6216" w:rsidRDefault="00DE6216" w:rsidP="00387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20A"/>
    <w:rsid w:val="000704EB"/>
    <w:rsid w:val="00077D50"/>
    <w:rsid w:val="000B5C47"/>
    <w:rsid w:val="000C1C11"/>
    <w:rsid w:val="000C6F58"/>
    <w:rsid w:val="00171488"/>
    <w:rsid w:val="001965A0"/>
    <w:rsid w:val="0023393B"/>
    <w:rsid w:val="003874C3"/>
    <w:rsid w:val="003C2027"/>
    <w:rsid w:val="003C4BBF"/>
    <w:rsid w:val="00513EE3"/>
    <w:rsid w:val="005B001B"/>
    <w:rsid w:val="00634DA8"/>
    <w:rsid w:val="0063773C"/>
    <w:rsid w:val="006514A5"/>
    <w:rsid w:val="00692CCC"/>
    <w:rsid w:val="006A1B08"/>
    <w:rsid w:val="00731D57"/>
    <w:rsid w:val="00784A6F"/>
    <w:rsid w:val="007C59E4"/>
    <w:rsid w:val="00827070"/>
    <w:rsid w:val="008548DD"/>
    <w:rsid w:val="00861402"/>
    <w:rsid w:val="00861CE4"/>
    <w:rsid w:val="00861EA3"/>
    <w:rsid w:val="008B6436"/>
    <w:rsid w:val="008C184C"/>
    <w:rsid w:val="00901CCE"/>
    <w:rsid w:val="00915D08"/>
    <w:rsid w:val="009263F7"/>
    <w:rsid w:val="00954CAE"/>
    <w:rsid w:val="009B656F"/>
    <w:rsid w:val="00A245E6"/>
    <w:rsid w:val="00A81CE9"/>
    <w:rsid w:val="00AC7557"/>
    <w:rsid w:val="00B34496"/>
    <w:rsid w:val="00BA0749"/>
    <w:rsid w:val="00BD3830"/>
    <w:rsid w:val="00C572C1"/>
    <w:rsid w:val="00C7720A"/>
    <w:rsid w:val="00C87999"/>
    <w:rsid w:val="00CF1B7F"/>
    <w:rsid w:val="00D22A16"/>
    <w:rsid w:val="00D34971"/>
    <w:rsid w:val="00D75E61"/>
    <w:rsid w:val="00DE6216"/>
    <w:rsid w:val="00E02061"/>
    <w:rsid w:val="00E347FD"/>
    <w:rsid w:val="00E404A9"/>
    <w:rsid w:val="00F67427"/>
    <w:rsid w:val="00F9117F"/>
    <w:rsid w:val="00FC4A06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3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347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5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9B656F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9B656F"/>
    <w:pPr>
      <w:widowControl w:val="0"/>
      <w:suppressAutoHyphens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9B656F"/>
    <w:pPr>
      <w:widowControl w:val="0"/>
      <w:suppressAutoHyphens/>
      <w:snapToGrid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msonormalbullet3gif">
    <w:name w:val="msonormalbullet3.gif"/>
    <w:basedOn w:val="a"/>
    <w:rsid w:val="009B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8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4C3"/>
  </w:style>
  <w:style w:type="paragraph" w:styleId="a8">
    <w:name w:val="footer"/>
    <w:basedOn w:val="a"/>
    <w:link w:val="a9"/>
    <w:uiPriority w:val="99"/>
    <w:semiHidden/>
    <w:unhideWhenUsed/>
    <w:rsid w:val="0038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7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7189-34B6-4EAB-80C8-D8B2DB2F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26</cp:revision>
  <cp:lastPrinted>2023-04-05T11:59:00Z</cp:lastPrinted>
  <dcterms:created xsi:type="dcterms:W3CDTF">2021-07-22T09:32:00Z</dcterms:created>
  <dcterms:modified xsi:type="dcterms:W3CDTF">2023-04-05T11:59:00Z</dcterms:modified>
</cp:coreProperties>
</file>